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55CF" w14:textId="1B7D4F69" w:rsidR="00480F3C" w:rsidRPr="00867CFC" w:rsidRDefault="00867CFC" w:rsidP="008A701D">
      <w:pPr>
        <w:jc w:val="center"/>
        <w:rPr>
          <w:b/>
          <w:sz w:val="24"/>
        </w:rPr>
      </w:pPr>
      <w:r w:rsidRPr="00867CFC">
        <w:rPr>
          <w:b/>
          <w:sz w:val="24"/>
        </w:rPr>
        <w:t>Consideraciones</w:t>
      </w:r>
      <w:r w:rsidR="008A701D" w:rsidRPr="00867CFC">
        <w:rPr>
          <w:b/>
          <w:sz w:val="24"/>
        </w:rPr>
        <w:t xml:space="preserve"> para </w:t>
      </w:r>
      <w:r w:rsidRPr="00867CFC">
        <w:rPr>
          <w:b/>
          <w:sz w:val="24"/>
        </w:rPr>
        <w:t xml:space="preserve">la creación de </w:t>
      </w:r>
      <w:r w:rsidR="008A701D" w:rsidRPr="00867CFC">
        <w:rPr>
          <w:b/>
          <w:sz w:val="24"/>
        </w:rPr>
        <w:t xml:space="preserve">comités </w:t>
      </w:r>
      <w:r w:rsidR="00427ECE">
        <w:rPr>
          <w:b/>
          <w:sz w:val="24"/>
        </w:rPr>
        <w:t xml:space="preserve">especiales o </w:t>
      </w:r>
      <w:r w:rsidR="008A701D" w:rsidRPr="00867CFC">
        <w:rPr>
          <w:b/>
          <w:sz w:val="24"/>
        </w:rPr>
        <w:t>consultivos</w:t>
      </w:r>
    </w:p>
    <w:p w14:paraId="27F455D0" w14:textId="315C24A5" w:rsidR="008A701D" w:rsidRDefault="008A701D" w:rsidP="00427ECE">
      <w:pPr>
        <w:rPr>
          <w:b/>
        </w:rPr>
      </w:pPr>
    </w:p>
    <w:p w14:paraId="27F455D1" w14:textId="77777777" w:rsidR="008A701D" w:rsidRDefault="008A701D" w:rsidP="008A701D">
      <w:pPr>
        <w:pStyle w:val="ListParagraph"/>
        <w:numPr>
          <w:ilvl w:val="0"/>
          <w:numId w:val="3"/>
        </w:numPr>
      </w:pPr>
      <w:r>
        <w:t>Objetivo del comité consultivo:</w:t>
      </w:r>
    </w:p>
    <w:p w14:paraId="27F455D2" w14:textId="77777777" w:rsidR="008A701D" w:rsidRDefault="008A701D" w:rsidP="008A701D">
      <w:pPr>
        <w:pStyle w:val="ListParagraph"/>
        <w:ind w:left="360"/>
      </w:pPr>
    </w:p>
    <w:p w14:paraId="27F455D3" w14:textId="77777777" w:rsidR="008A701D" w:rsidRDefault="008A701D" w:rsidP="008A701D">
      <w:pPr>
        <w:pStyle w:val="ListParagraph"/>
        <w:ind w:left="360"/>
      </w:pPr>
    </w:p>
    <w:p w14:paraId="27F455D4" w14:textId="77777777" w:rsidR="008A701D" w:rsidRDefault="008A701D" w:rsidP="008A701D">
      <w:pPr>
        <w:pStyle w:val="ListParagraph"/>
        <w:ind w:left="360"/>
      </w:pPr>
    </w:p>
    <w:p w14:paraId="27F455D5" w14:textId="77777777" w:rsidR="008A701D" w:rsidRDefault="008A701D" w:rsidP="008A701D">
      <w:pPr>
        <w:pStyle w:val="ListParagraph"/>
        <w:numPr>
          <w:ilvl w:val="0"/>
          <w:numId w:val="3"/>
        </w:numPr>
      </w:pPr>
      <w:r>
        <w:t xml:space="preserve">Responsabilidades de sus integrantes: </w:t>
      </w:r>
    </w:p>
    <w:p w14:paraId="27F455D6" w14:textId="77777777" w:rsidR="008A701D" w:rsidRDefault="008A701D" w:rsidP="008A701D">
      <w:pPr>
        <w:pStyle w:val="ListParagraph"/>
        <w:ind w:left="360"/>
      </w:pPr>
    </w:p>
    <w:p w14:paraId="27F455D7" w14:textId="77777777" w:rsidR="008A701D" w:rsidRDefault="008A701D" w:rsidP="008A701D">
      <w:pPr>
        <w:pStyle w:val="ListParagraph"/>
        <w:ind w:left="360"/>
      </w:pPr>
    </w:p>
    <w:p w14:paraId="27F455D8" w14:textId="77777777" w:rsidR="008A701D" w:rsidRDefault="008A701D" w:rsidP="008A701D">
      <w:pPr>
        <w:pStyle w:val="ListParagraph"/>
        <w:ind w:left="360"/>
      </w:pPr>
    </w:p>
    <w:p w14:paraId="27F455D9" w14:textId="17D096BF" w:rsidR="008A701D" w:rsidRDefault="008A701D" w:rsidP="008A701D">
      <w:pPr>
        <w:pStyle w:val="ListParagraph"/>
        <w:numPr>
          <w:ilvl w:val="0"/>
          <w:numId w:val="3"/>
        </w:numPr>
      </w:pPr>
      <w:r>
        <w:t>Frecuencia y fechas propuestas de las reuniones</w:t>
      </w:r>
      <w:r w:rsidR="000365AC">
        <w:t>:</w:t>
      </w:r>
    </w:p>
    <w:p w14:paraId="27F455DA" w14:textId="77777777" w:rsidR="008A701D" w:rsidRDefault="008A701D" w:rsidP="008A701D">
      <w:pPr>
        <w:pStyle w:val="ListParagraph"/>
        <w:ind w:left="360"/>
      </w:pPr>
    </w:p>
    <w:p w14:paraId="27F455DB" w14:textId="77777777" w:rsidR="008A701D" w:rsidRDefault="008A701D" w:rsidP="008A701D">
      <w:pPr>
        <w:pStyle w:val="ListParagraph"/>
        <w:ind w:left="360"/>
      </w:pPr>
    </w:p>
    <w:p w14:paraId="27F455DC" w14:textId="77777777" w:rsidR="008A701D" w:rsidRDefault="008A701D" w:rsidP="008A701D">
      <w:pPr>
        <w:pStyle w:val="ListParagraph"/>
        <w:ind w:left="360"/>
      </w:pPr>
    </w:p>
    <w:p w14:paraId="27F455DD" w14:textId="77777777" w:rsidR="008A701D" w:rsidRDefault="008A701D" w:rsidP="008A701D">
      <w:pPr>
        <w:pStyle w:val="ListParagraph"/>
        <w:numPr>
          <w:ilvl w:val="0"/>
          <w:numId w:val="3"/>
        </w:numPr>
      </w:pPr>
      <w:r>
        <w:t xml:space="preserve">Expectativas de desempeño: </w:t>
      </w:r>
    </w:p>
    <w:p w14:paraId="27F455DE" w14:textId="77777777" w:rsidR="008A701D" w:rsidRDefault="008A701D" w:rsidP="008A701D">
      <w:pPr>
        <w:pStyle w:val="ListParagraph"/>
        <w:ind w:left="360"/>
      </w:pPr>
    </w:p>
    <w:p w14:paraId="27F455DF" w14:textId="77777777" w:rsidR="008A701D" w:rsidRDefault="008A701D" w:rsidP="008A701D">
      <w:pPr>
        <w:pStyle w:val="ListParagraph"/>
        <w:ind w:left="360"/>
      </w:pPr>
    </w:p>
    <w:p w14:paraId="27F455E0" w14:textId="77777777" w:rsidR="00867CFC" w:rsidRDefault="00867CFC" w:rsidP="008A701D">
      <w:pPr>
        <w:pStyle w:val="ListParagraph"/>
        <w:ind w:left="360"/>
      </w:pPr>
    </w:p>
    <w:p w14:paraId="27F455E1" w14:textId="77777777" w:rsidR="008A701D" w:rsidRDefault="008A701D" w:rsidP="008A701D">
      <w:pPr>
        <w:pStyle w:val="ListParagraph"/>
        <w:numPr>
          <w:ilvl w:val="0"/>
          <w:numId w:val="3"/>
        </w:numPr>
      </w:pPr>
      <w:r>
        <w:t xml:space="preserve">Duración del comité: </w:t>
      </w:r>
    </w:p>
    <w:p w14:paraId="27F455E2" w14:textId="77777777" w:rsidR="008A701D" w:rsidRDefault="008A701D" w:rsidP="008A701D">
      <w:pPr>
        <w:pStyle w:val="ListParagraph"/>
        <w:ind w:left="360"/>
      </w:pPr>
    </w:p>
    <w:p w14:paraId="27F455E3" w14:textId="77777777" w:rsidR="008A701D" w:rsidRDefault="008A701D" w:rsidP="008A701D">
      <w:pPr>
        <w:pStyle w:val="ListParagraph"/>
        <w:ind w:left="360"/>
      </w:pPr>
    </w:p>
    <w:p w14:paraId="27F455E4" w14:textId="77777777" w:rsidR="008A701D" w:rsidRDefault="008A701D" w:rsidP="008A701D">
      <w:pPr>
        <w:pStyle w:val="ListParagraph"/>
        <w:ind w:left="360"/>
      </w:pPr>
    </w:p>
    <w:p w14:paraId="27F455E5" w14:textId="77777777" w:rsidR="00867CFC" w:rsidRDefault="008A701D" w:rsidP="00867CFC">
      <w:pPr>
        <w:pStyle w:val="ListParagraph"/>
        <w:numPr>
          <w:ilvl w:val="0"/>
          <w:numId w:val="3"/>
        </w:numPr>
      </w:pPr>
      <w:r>
        <w:t xml:space="preserve">Perfil de sus integrantes: </w:t>
      </w:r>
    </w:p>
    <w:p w14:paraId="27F455E6" w14:textId="77777777" w:rsidR="00867CFC" w:rsidRDefault="00867CFC" w:rsidP="00867CFC">
      <w:pPr>
        <w:pStyle w:val="ListParagraph"/>
        <w:ind w:left="360"/>
      </w:pPr>
    </w:p>
    <w:p w14:paraId="27F455E7" w14:textId="77777777" w:rsidR="00867CFC" w:rsidRDefault="00867CFC" w:rsidP="00867CFC">
      <w:pPr>
        <w:pStyle w:val="ListParagraph"/>
        <w:ind w:left="360"/>
      </w:pPr>
    </w:p>
    <w:p w14:paraId="27F455E8" w14:textId="77777777" w:rsidR="00867CFC" w:rsidRDefault="00867CFC" w:rsidP="00867CFC">
      <w:pPr>
        <w:pStyle w:val="ListParagraph"/>
        <w:ind w:left="360"/>
      </w:pPr>
    </w:p>
    <w:p w14:paraId="27F455E9" w14:textId="77777777" w:rsidR="008A701D" w:rsidRDefault="008A701D" w:rsidP="00867CFC">
      <w:pPr>
        <w:pStyle w:val="ListParagraph"/>
        <w:numPr>
          <w:ilvl w:val="0"/>
          <w:numId w:val="3"/>
        </w:numPr>
      </w:pPr>
      <w:r>
        <w:t xml:space="preserve">Proceso para su disolución / desincorporación de integrantes: </w:t>
      </w:r>
    </w:p>
    <w:p w14:paraId="27F455EA" w14:textId="77777777" w:rsidR="008A701D" w:rsidRDefault="008A701D" w:rsidP="008A701D">
      <w:pPr>
        <w:pStyle w:val="ListParagraph"/>
        <w:ind w:left="360"/>
      </w:pPr>
    </w:p>
    <w:p w14:paraId="27F455EB" w14:textId="77777777" w:rsidR="008A701D" w:rsidRDefault="008A701D" w:rsidP="008A701D">
      <w:pPr>
        <w:pStyle w:val="ListParagraph"/>
        <w:ind w:left="360"/>
      </w:pPr>
    </w:p>
    <w:p w14:paraId="27F455EC" w14:textId="77777777" w:rsidR="008A701D" w:rsidRDefault="008A701D" w:rsidP="008A701D">
      <w:pPr>
        <w:pStyle w:val="ListParagraph"/>
        <w:ind w:left="360"/>
      </w:pPr>
    </w:p>
    <w:p w14:paraId="27F455ED" w14:textId="77777777" w:rsidR="008A701D" w:rsidRDefault="008A701D" w:rsidP="008A701D">
      <w:pPr>
        <w:pStyle w:val="ListParagraph"/>
        <w:numPr>
          <w:ilvl w:val="0"/>
          <w:numId w:val="3"/>
        </w:numPr>
      </w:pPr>
      <w:r>
        <w:t>Coordinador / presidente del comité</w:t>
      </w:r>
      <w:r w:rsidR="00867CFC">
        <w:t xml:space="preserve"> y en su caso, personal de la organización que apoya el trabajo del comité</w:t>
      </w:r>
      <w:r>
        <w:t xml:space="preserve">: </w:t>
      </w:r>
    </w:p>
    <w:p w14:paraId="27F455EE" w14:textId="77777777" w:rsidR="008A701D" w:rsidRDefault="008A701D" w:rsidP="008A701D">
      <w:pPr>
        <w:pStyle w:val="ListParagraph"/>
        <w:ind w:left="360"/>
      </w:pPr>
    </w:p>
    <w:p w14:paraId="27F455EF" w14:textId="77777777" w:rsidR="00867CFC" w:rsidRDefault="00867CFC" w:rsidP="008A701D">
      <w:pPr>
        <w:pStyle w:val="ListParagraph"/>
        <w:ind w:left="360"/>
      </w:pPr>
    </w:p>
    <w:p w14:paraId="27F455F0" w14:textId="77777777" w:rsidR="00867CFC" w:rsidRDefault="00867CFC" w:rsidP="008A701D">
      <w:pPr>
        <w:pStyle w:val="ListParagraph"/>
        <w:ind w:left="360"/>
      </w:pPr>
    </w:p>
    <w:p w14:paraId="59C5289F" w14:textId="77777777" w:rsidR="00537987" w:rsidRDefault="00867CFC" w:rsidP="00537987">
      <w:pPr>
        <w:pStyle w:val="ListParagraph"/>
        <w:numPr>
          <w:ilvl w:val="0"/>
          <w:numId w:val="3"/>
        </w:numPr>
      </w:pPr>
      <w:r>
        <w:t xml:space="preserve">Mecanismo de </w:t>
      </w:r>
      <w:r w:rsidR="00291FD8">
        <w:t>comunicación</w:t>
      </w:r>
      <w:r>
        <w:t xml:space="preserve"> de recomendaciones del comité consultivo al consejo directivo:</w:t>
      </w:r>
    </w:p>
    <w:p w14:paraId="4E2DE773" w14:textId="52150483" w:rsidR="00537987" w:rsidRDefault="00537987" w:rsidP="00537987">
      <w:pPr>
        <w:pStyle w:val="ListParagraph"/>
        <w:ind w:left="360"/>
      </w:pPr>
    </w:p>
    <w:p w14:paraId="0B5AF859" w14:textId="3BF6313E" w:rsidR="00537987" w:rsidRDefault="00537987" w:rsidP="00537987">
      <w:pPr>
        <w:pStyle w:val="ListParagraph"/>
        <w:ind w:left="360"/>
      </w:pPr>
    </w:p>
    <w:p w14:paraId="6ECBF93A" w14:textId="222520E1" w:rsidR="00537987" w:rsidRDefault="00537987" w:rsidP="00537987">
      <w:pPr>
        <w:pStyle w:val="ListParagraph"/>
        <w:ind w:left="360"/>
      </w:pPr>
    </w:p>
    <w:p w14:paraId="056B267E" w14:textId="77777777" w:rsidR="00537987" w:rsidRDefault="00537987" w:rsidP="00537987">
      <w:pPr>
        <w:pStyle w:val="ListParagraph"/>
        <w:ind w:left="360"/>
      </w:pPr>
    </w:p>
    <w:p w14:paraId="27F455F4" w14:textId="7BB447A8" w:rsidR="008A701D" w:rsidRDefault="00867CFC" w:rsidP="00537987">
      <w:pPr>
        <w:pStyle w:val="ListParagraph"/>
        <w:numPr>
          <w:ilvl w:val="0"/>
          <w:numId w:val="3"/>
        </w:numPr>
      </w:pPr>
      <w:r>
        <w:t>Estrategias / actividades</w:t>
      </w:r>
      <w:r w:rsidR="008A701D">
        <w:t xml:space="preserve"> de agradecimiento y reconocimiento: </w:t>
      </w:r>
    </w:p>
    <w:sectPr w:rsidR="008A70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2106"/>
    <w:multiLevelType w:val="hybridMultilevel"/>
    <w:tmpl w:val="14682F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625B6"/>
    <w:multiLevelType w:val="hybridMultilevel"/>
    <w:tmpl w:val="F8300A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BE1894"/>
    <w:multiLevelType w:val="multilevel"/>
    <w:tmpl w:val="182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1D"/>
    <w:rsid w:val="000365AC"/>
    <w:rsid w:val="0013308C"/>
    <w:rsid w:val="002478C2"/>
    <w:rsid w:val="00291FD8"/>
    <w:rsid w:val="00427ECE"/>
    <w:rsid w:val="00486BEF"/>
    <w:rsid w:val="00537987"/>
    <w:rsid w:val="006F1B0F"/>
    <w:rsid w:val="007F52EC"/>
    <w:rsid w:val="0080171A"/>
    <w:rsid w:val="00867CFC"/>
    <w:rsid w:val="008A701D"/>
    <w:rsid w:val="00A93621"/>
    <w:rsid w:val="00D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55CF"/>
  <w15:chartTrackingRefBased/>
  <w15:docId w15:val="{75842F10-135C-4B57-BD8F-55B5E624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8A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Carey</dc:creator>
  <cp:keywords/>
  <dc:description/>
  <cp:lastModifiedBy>Ma. Laura Munoz</cp:lastModifiedBy>
  <cp:revision>5</cp:revision>
  <dcterms:created xsi:type="dcterms:W3CDTF">2021-06-10T17:38:00Z</dcterms:created>
  <dcterms:modified xsi:type="dcterms:W3CDTF">2021-06-10T17:41:00Z</dcterms:modified>
</cp:coreProperties>
</file>