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1F1" w14:textId="336A5485" w:rsidR="00642D7C" w:rsidRPr="00B7674A" w:rsidRDefault="00642D7C" w:rsidP="002B440C">
      <w:pPr>
        <w:jc w:val="center"/>
        <w:rPr>
          <w:rFonts w:eastAsia="Times New Roman"/>
          <w:b/>
          <w:bCs/>
          <w:lang w:eastAsia="es-ES"/>
        </w:rPr>
      </w:pPr>
      <w:bookmarkStart w:id="0" w:name="_Toc441699108"/>
      <w:r w:rsidRPr="00B7674A">
        <w:rPr>
          <w:rFonts w:eastAsia="Times New Roman"/>
          <w:b/>
          <w:bCs/>
          <w:lang w:eastAsia="es-ES"/>
        </w:rPr>
        <w:t xml:space="preserve">La solicitud </w:t>
      </w:r>
      <w:r w:rsidR="00B7674A" w:rsidRPr="00B7674A">
        <w:rPr>
          <w:rFonts w:eastAsia="Times New Roman"/>
          <w:b/>
          <w:bCs/>
          <w:lang w:eastAsia="es-ES"/>
        </w:rPr>
        <w:t xml:space="preserve">de donativos </w:t>
      </w:r>
      <w:r w:rsidRPr="00B7674A">
        <w:rPr>
          <w:rFonts w:eastAsia="Times New Roman"/>
          <w:b/>
          <w:bCs/>
          <w:lang w:eastAsia="es-ES"/>
        </w:rPr>
        <w:t>cara a cara</w:t>
      </w:r>
      <w:bookmarkEnd w:id="0"/>
    </w:p>
    <w:p w14:paraId="5037C1F2" w14:textId="77777777" w:rsidR="00642D7C" w:rsidRPr="002C033D" w:rsidRDefault="00642D7C" w:rsidP="002B440C">
      <w:pPr>
        <w:pStyle w:val="NoSpacing"/>
        <w:spacing w:line="276" w:lineRule="auto"/>
        <w:rPr>
          <w:lang w:eastAsia="es-ES"/>
        </w:rPr>
      </w:pPr>
    </w:p>
    <w:p w14:paraId="6912389D" w14:textId="77777777" w:rsidR="00EB286F" w:rsidRDefault="003C2D7A" w:rsidP="00EB286F">
      <w:pPr>
        <w:pStyle w:val="NoSpacing"/>
        <w:spacing w:line="276" w:lineRule="auto"/>
        <w:rPr>
          <w:lang w:eastAsia="es-ES"/>
        </w:rPr>
      </w:pPr>
      <w:r w:rsidRPr="002C033D">
        <w:rPr>
          <w:lang w:eastAsia="es-ES"/>
        </w:rPr>
        <w:t xml:space="preserve">La solicitud directa, cara a cara es un método que tiene un costo muy bajo en comparación con otros mecanismos de procuración de fondos. La solicitud cara a cara también es el método más efectivo de procuración de fondos en comparación con otras estrategias como cartas, solicitud vía telefónica, propuestas, entre otros. </w:t>
      </w:r>
      <w:r w:rsidR="00EB286F">
        <w:rPr>
          <w:lang w:eastAsia="es-ES"/>
        </w:rPr>
        <w:t xml:space="preserve"> </w:t>
      </w:r>
    </w:p>
    <w:p w14:paraId="1B929549" w14:textId="77777777" w:rsidR="00EB286F" w:rsidRDefault="00EB286F" w:rsidP="00EB286F">
      <w:pPr>
        <w:pStyle w:val="NoSpacing"/>
        <w:spacing w:line="276" w:lineRule="auto"/>
        <w:rPr>
          <w:lang w:eastAsia="es-ES"/>
        </w:rPr>
      </w:pPr>
    </w:p>
    <w:p w14:paraId="5037C1F8" w14:textId="1713AE98" w:rsidR="003C2D7A" w:rsidRDefault="003C2D7A" w:rsidP="00EB286F">
      <w:pPr>
        <w:pStyle w:val="NoSpacing"/>
        <w:spacing w:line="276" w:lineRule="auto"/>
        <w:rPr>
          <w:lang w:eastAsia="es-ES"/>
        </w:rPr>
      </w:pPr>
      <w:r w:rsidRPr="002C033D">
        <w:rPr>
          <w:lang w:eastAsia="es-ES"/>
        </w:rPr>
        <w:t xml:space="preserve">La mayoría de las personas da un donativo porque le piden. Así de simple. Pero hay que saber a quién pedir. En México, el 21% de los donativos efectuados a donatarias autorizadas fue de personas físicas. En Nuevo León el porcentaje es de 22%. </w:t>
      </w:r>
    </w:p>
    <w:p w14:paraId="6A75D487" w14:textId="77777777" w:rsidR="006A3EB2" w:rsidRDefault="006A3EB2" w:rsidP="006A3EB2">
      <w:pPr>
        <w:pStyle w:val="NoSpacing"/>
        <w:spacing w:line="276" w:lineRule="auto"/>
        <w:rPr>
          <w:lang w:eastAsia="es-ES"/>
        </w:rPr>
      </w:pPr>
    </w:p>
    <w:p w14:paraId="722E1AE1" w14:textId="77777777" w:rsidR="006A3EB2" w:rsidRDefault="003C2D7A" w:rsidP="006A3EB2">
      <w:pPr>
        <w:pStyle w:val="NoSpacing"/>
        <w:spacing w:line="276" w:lineRule="auto"/>
        <w:rPr>
          <w:lang w:eastAsia="es-ES"/>
        </w:rPr>
      </w:pPr>
      <w:r w:rsidRPr="002C033D">
        <w:rPr>
          <w:lang w:eastAsia="es-ES"/>
        </w:rPr>
        <w:t xml:space="preserve">Las personas dan a causas que les interesan y les atraen, pero también </w:t>
      </w:r>
      <w:proofErr w:type="gramStart"/>
      <w:r w:rsidRPr="002C033D">
        <w:rPr>
          <w:lang w:eastAsia="es-ES"/>
        </w:rPr>
        <w:t>le</w:t>
      </w:r>
      <w:proofErr w:type="gramEnd"/>
      <w:r w:rsidRPr="002C033D">
        <w:rPr>
          <w:lang w:eastAsia="es-ES"/>
        </w:rPr>
        <w:t xml:space="preserve"> dan a las causas de personas que conocen bien y aprecian. Si empatan los dos, entonces las posibilidades de éxito son mayores. Si identificas personas con intereses afines, construye relaciones con ellos antes de pedirles un donativo. </w:t>
      </w:r>
    </w:p>
    <w:p w14:paraId="7D9B6C9B" w14:textId="77777777" w:rsidR="006A3EB2" w:rsidRDefault="006A3EB2" w:rsidP="006A3EB2">
      <w:pPr>
        <w:pStyle w:val="NoSpacing"/>
        <w:spacing w:line="276" w:lineRule="auto"/>
        <w:rPr>
          <w:lang w:eastAsia="es-ES"/>
        </w:rPr>
      </w:pPr>
    </w:p>
    <w:p w14:paraId="5037C1FB" w14:textId="6DCA1BDA" w:rsidR="003C2D7A" w:rsidRPr="002C033D" w:rsidRDefault="003C2D7A" w:rsidP="006A3EB2">
      <w:pPr>
        <w:pStyle w:val="NoSpacing"/>
        <w:spacing w:line="276" w:lineRule="auto"/>
        <w:rPr>
          <w:lang w:eastAsia="es-ES"/>
        </w:rPr>
      </w:pPr>
      <w:r w:rsidRPr="002C033D">
        <w:rPr>
          <w:lang w:eastAsia="es-ES"/>
        </w:rPr>
        <w:t xml:space="preserve">Los voluntarios son las personas idóneas para solicitar donativos. Estos voluntarios ya deben haber efectuado un donativo personal primero a la organización. </w:t>
      </w:r>
    </w:p>
    <w:p w14:paraId="4BC5B906" w14:textId="77777777" w:rsidR="006A3EB2" w:rsidRDefault="006A3EB2" w:rsidP="006A3EB2">
      <w:pPr>
        <w:pStyle w:val="NoSpacing"/>
        <w:spacing w:line="276" w:lineRule="auto"/>
        <w:rPr>
          <w:lang w:eastAsia="es-ES"/>
        </w:rPr>
      </w:pPr>
    </w:p>
    <w:p w14:paraId="5037C1FE" w14:textId="17911FF6" w:rsidR="00E15D9A" w:rsidRPr="002C033D" w:rsidRDefault="003C2D7A" w:rsidP="006A3EB2">
      <w:pPr>
        <w:pStyle w:val="NoSpacing"/>
        <w:spacing w:line="276" w:lineRule="auto"/>
        <w:rPr>
          <w:lang w:eastAsia="es-ES"/>
        </w:rPr>
      </w:pPr>
      <w:r w:rsidRPr="002C033D">
        <w:rPr>
          <w:lang w:eastAsia="es-ES"/>
        </w:rPr>
        <w:t>El objetivo de la solicitud cara a cara no es conseguir un donativo, sino un donante permanente para la organización</w:t>
      </w:r>
      <w:r w:rsidR="006A3EB2">
        <w:rPr>
          <w:lang w:eastAsia="es-ES"/>
        </w:rPr>
        <w:t>, sin embargo, e</w:t>
      </w:r>
      <w:r w:rsidR="00513DC1" w:rsidRPr="002C033D">
        <w:rPr>
          <w:lang w:eastAsia="es-ES"/>
        </w:rPr>
        <w:t xml:space="preserve">s importante </w:t>
      </w:r>
      <w:r w:rsidR="00E15D9A" w:rsidRPr="002C033D">
        <w:rPr>
          <w:lang w:eastAsia="es-ES"/>
        </w:rPr>
        <w:t>seguir los pasos de un proceso. La práctica hace al maestro</w:t>
      </w:r>
      <w:r w:rsidR="00EB286F">
        <w:rPr>
          <w:lang w:eastAsia="es-ES"/>
        </w:rPr>
        <w:t>,</w:t>
      </w:r>
      <w:r w:rsidR="00E15D9A" w:rsidRPr="002C033D">
        <w:rPr>
          <w:lang w:eastAsia="es-ES"/>
        </w:rPr>
        <w:t xml:space="preserve"> también en la solicitud cara a cara. </w:t>
      </w:r>
    </w:p>
    <w:p w14:paraId="5037C1FF" w14:textId="77777777" w:rsidR="00435F56" w:rsidRPr="002C033D" w:rsidRDefault="00435F56" w:rsidP="002B440C">
      <w:pPr>
        <w:pStyle w:val="NoSpacing"/>
        <w:spacing w:line="276" w:lineRule="auto"/>
        <w:rPr>
          <w:lang w:eastAsia="es-ES"/>
        </w:rPr>
      </w:pPr>
    </w:p>
    <w:p w14:paraId="5037C201" w14:textId="77777777" w:rsidR="0039682E" w:rsidRPr="002C033D" w:rsidRDefault="0039682E" w:rsidP="002B440C">
      <w:pPr>
        <w:contextualSpacing/>
        <w:rPr>
          <w:b/>
        </w:rPr>
      </w:pPr>
      <w:r w:rsidRPr="002C033D">
        <w:rPr>
          <w:b/>
        </w:rPr>
        <w:t xml:space="preserve">Recomendaciones para solicitar la cita: </w:t>
      </w:r>
    </w:p>
    <w:p w14:paraId="5037C202" w14:textId="77777777" w:rsidR="0039682E" w:rsidRPr="002C033D" w:rsidRDefault="0039682E" w:rsidP="002B440C">
      <w:pPr>
        <w:contextualSpacing/>
      </w:pPr>
    </w:p>
    <w:p w14:paraId="5037C203" w14:textId="77777777" w:rsidR="0039682E" w:rsidRPr="002C033D" w:rsidRDefault="0039682E" w:rsidP="002B440C">
      <w:pPr>
        <w:contextualSpacing/>
      </w:pPr>
      <w:r w:rsidRPr="002C033D">
        <w:t xml:space="preserve">Para muchas personas, lo difícil no es pedir el donativo en la cita. Es pedir la cita. La buena noticia es que cuando logras la cita, los estudios demuestran que tienes el 85% de probabilidades de obtener el donativo. </w:t>
      </w:r>
    </w:p>
    <w:p w14:paraId="5037C204" w14:textId="77777777" w:rsidR="0039682E" w:rsidRPr="002C033D" w:rsidRDefault="0039682E" w:rsidP="002B440C">
      <w:pPr>
        <w:contextualSpacing/>
      </w:pPr>
    </w:p>
    <w:p w14:paraId="5037C205" w14:textId="77777777" w:rsidR="0039682E" w:rsidRPr="002C033D" w:rsidRDefault="0039682E" w:rsidP="002B440C">
      <w:pPr>
        <w:contextualSpacing/>
      </w:pPr>
      <w:r w:rsidRPr="002C033D">
        <w:t xml:space="preserve">Las siguientes estrategias pueden funcionar al momento de pedir la cita: </w:t>
      </w:r>
    </w:p>
    <w:p w14:paraId="5037C206" w14:textId="77777777" w:rsidR="0039682E" w:rsidRPr="002C033D" w:rsidRDefault="0039682E"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Enviar una carta antes de la llamada para preparar al prospecto. Si se explica en la carta para qué quieres visitar al prospecto, eso ahorra tiempo durante la llamada. </w:t>
      </w:r>
    </w:p>
    <w:p w14:paraId="5037C207" w14:textId="77777777" w:rsidR="0039682E" w:rsidRPr="002C033D" w:rsidRDefault="0039682E"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Práctica lo que vas a decir. Escríbelo, haz un guión de ser necesario. No lo leas, pero tenlo a la mano para no olvidar nada. </w:t>
      </w:r>
    </w:p>
    <w:p w14:paraId="5037C208" w14:textId="77777777" w:rsidR="0039682E" w:rsidRPr="002C033D" w:rsidRDefault="0039682E"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Ten un calendario a la mano. La finalidad es obtener una cita, por lo que tienes que estar listo. </w:t>
      </w:r>
    </w:p>
    <w:p w14:paraId="5037C209" w14:textId="77777777" w:rsidR="0039682E" w:rsidRPr="002C033D" w:rsidRDefault="0039682E"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Quédate de pie al hacer la llamada. Estar de pie deja fluir la energía que no fluye cuando estás sentado. Es mejor hacer la llamada desde un teléfono móvil para que puedas caminar. Esto reduce la ansiedad. </w:t>
      </w:r>
    </w:p>
    <w:p w14:paraId="5037C20A" w14:textId="77777777" w:rsidR="0039682E" w:rsidRPr="002C033D" w:rsidRDefault="0039682E"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Sonríe mientras hablas. El prospecto escuchará tu sonrisa por el teléfono. </w:t>
      </w:r>
      <w:r w:rsidR="006500A4" w:rsidRPr="002C033D">
        <w:rPr>
          <w:rFonts w:asciiTheme="minorHAnsi" w:hAnsiTheme="minorHAnsi"/>
          <w:sz w:val="22"/>
          <w:szCs w:val="22"/>
          <w:lang w:val="es-MX"/>
        </w:rPr>
        <w:t xml:space="preserve">Explica que llamas en seguimiento a la carta que recibió y que quieres visitarlo en persona para platicar al respecto. </w:t>
      </w:r>
    </w:p>
    <w:p w14:paraId="5037C20B"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No uses mucho tiempo en cosas triviales. El objetivo de la llamada es conseguir la cita: </w:t>
      </w:r>
    </w:p>
    <w:p w14:paraId="5037C20C" w14:textId="77777777" w:rsidR="006500A4" w:rsidRPr="002C033D" w:rsidRDefault="006500A4" w:rsidP="002B440C">
      <w:pPr>
        <w:pStyle w:val="ListParagraph"/>
        <w:spacing w:line="276" w:lineRule="auto"/>
        <w:ind w:left="720"/>
        <w:contextualSpacing/>
        <w:rPr>
          <w:rFonts w:asciiTheme="minorHAnsi" w:hAnsiTheme="minorHAnsi"/>
          <w:sz w:val="22"/>
          <w:szCs w:val="22"/>
          <w:lang w:val="es-MX"/>
        </w:rPr>
      </w:pPr>
    </w:p>
    <w:p w14:paraId="5037C20D" w14:textId="77777777" w:rsidR="006500A4" w:rsidRPr="006A3EB2" w:rsidRDefault="006500A4" w:rsidP="006A3EB2">
      <w:pPr>
        <w:pStyle w:val="ListParagraph"/>
        <w:spacing w:line="276" w:lineRule="auto"/>
        <w:ind w:left="720"/>
        <w:contextualSpacing/>
        <w:rPr>
          <w:rFonts w:asciiTheme="minorHAnsi" w:hAnsiTheme="minorHAnsi"/>
          <w:i/>
          <w:iCs/>
          <w:sz w:val="22"/>
          <w:szCs w:val="22"/>
          <w:lang w:val="es-MX"/>
        </w:rPr>
      </w:pPr>
      <w:r w:rsidRPr="006A3EB2">
        <w:rPr>
          <w:rFonts w:asciiTheme="minorHAnsi" w:hAnsiTheme="minorHAnsi"/>
          <w:i/>
          <w:iCs/>
          <w:sz w:val="22"/>
          <w:szCs w:val="22"/>
          <w:lang w:val="es-MX"/>
        </w:rPr>
        <w:lastRenderedPageBreak/>
        <w:t xml:space="preserve">"Hola Ana. Habla _____. ¿Cómo estás? ¿Cómo esta Roberto? Qué bien... te llamo dando seguimiento a la carta que te mandé la semana pasada sobre la biblioteca en el Colegio Riberas. ¿Cuándo te puedo visitar / me recibes para platicarte del proyecto? ¿Podemos desayunar el martes o jueves de la próxima semana? </w:t>
      </w:r>
    </w:p>
    <w:p w14:paraId="5037C20E" w14:textId="77777777" w:rsidR="006500A4" w:rsidRPr="002C033D" w:rsidRDefault="006500A4" w:rsidP="002B440C">
      <w:pPr>
        <w:pStyle w:val="ListParagraph"/>
        <w:spacing w:line="276" w:lineRule="auto"/>
        <w:ind w:left="1416"/>
        <w:contextualSpacing/>
        <w:rPr>
          <w:rFonts w:asciiTheme="minorHAnsi" w:hAnsiTheme="minorHAnsi"/>
          <w:sz w:val="22"/>
          <w:szCs w:val="22"/>
          <w:lang w:val="es-MX"/>
        </w:rPr>
      </w:pPr>
    </w:p>
    <w:p w14:paraId="5037C20F"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Establece el tiempo que requieres: "Con unos 45 minutos tengo para contarte de qué se trata". Si no tiene tanto tiempo, está bien también. Decir "Claro que sí, en 20 minutos te platico de qué se trata, es tan valioso este proyecto que acepto el valioso tiempo que me puedas dar". </w:t>
      </w:r>
    </w:p>
    <w:p w14:paraId="5037C210"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No pierdas el enfoque. Nunca pedir el donativo por teléfono. El objetivo de la llamada es conseguir la cita únicamente. </w:t>
      </w:r>
    </w:p>
    <w:p w14:paraId="5037C211"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Según la psicología, cuando das opciones (¿martes o jueves?), las personas tienden a responder de manera positiva más que cuando no ofreces opciones. </w:t>
      </w:r>
    </w:p>
    <w:p w14:paraId="5037C212"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Dar seguimiento a la cita mediante un breve correo electrónico o un mensaje por celular de confirmación. </w:t>
      </w:r>
    </w:p>
    <w:p w14:paraId="5037C213" w14:textId="77777777" w:rsidR="006500A4" w:rsidRPr="002C033D" w:rsidRDefault="006500A4"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No se recomienda reconfirmar antes para no dar oportunidad a la otra persona de cancelar. </w:t>
      </w:r>
    </w:p>
    <w:p w14:paraId="5037C214" w14:textId="77777777" w:rsidR="002C033D" w:rsidRPr="002C033D" w:rsidRDefault="002C033D" w:rsidP="002B440C">
      <w:pPr>
        <w:pStyle w:val="ListParagraph"/>
        <w:numPr>
          <w:ilvl w:val="0"/>
          <w:numId w:val="24"/>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Llama a los mejores prospectos (más cercanos, más amigos) primero, con los que te sientas más cómodo hablando. Una vez que hayas hecho varias llamadas, el resto será más fácil y las visitas también. </w:t>
      </w:r>
    </w:p>
    <w:p w14:paraId="5037C215" w14:textId="77777777" w:rsidR="006500A4" w:rsidRPr="002C033D" w:rsidRDefault="006500A4" w:rsidP="002B440C">
      <w:pPr>
        <w:pStyle w:val="ListParagraph"/>
        <w:spacing w:line="276" w:lineRule="auto"/>
        <w:ind w:left="720"/>
        <w:contextualSpacing/>
        <w:rPr>
          <w:rFonts w:asciiTheme="minorHAnsi" w:hAnsiTheme="minorHAnsi"/>
          <w:sz w:val="22"/>
          <w:szCs w:val="22"/>
          <w:lang w:val="es-MX"/>
        </w:rPr>
      </w:pPr>
    </w:p>
    <w:p w14:paraId="5037C217" w14:textId="77777777" w:rsidR="00E15D9A" w:rsidRPr="002C033D" w:rsidRDefault="00E15D9A" w:rsidP="002B440C">
      <w:pPr>
        <w:pStyle w:val="NoSpacing"/>
        <w:spacing w:line="276" w:lineRule="auto"/>
        <w:rPr>
          <w:b/>
          <w:lang w:eastAsia="es-ES"/>
        </w:rPr>
      </w:pPr>
      <w:r w:rsidRPr="002C033D">
        <w:rPr>
          <w:b/>
          <w:lang w:eastAsia="es-ES"/>
        </w:rPr>
        <w:t xml:space="preserve">Qué hace el solicitante </w:t>
      </w:r>
    </w:p>
    <w:p w14:paraId="5037C218" w14:textId="77777777" w:rsidR="00E15D9A" w:rsidRPr="002C033D" w:rsidRDefault="00E15D9A" w:rsidP="002B440C">
      <w:pPr>
        <w:pStyle w:val="NoSpacing"/>
        <w:spacing w:line="276" w:lineRule="auto"/>
        <w:rPr>
          <w:b/>
          <w:lang w:eastAsia="es-ES"/>
        </w:rPr>
      </w:pPr>
    </w:p>
    <w:p w14:paraId="5037C219" w14:textId="77777777" w:rsidR="00E15D9A" w:rsidRPr="002C033D" w:rsidRDefault="00E15D9A" w:rsidP="002B440C">
      <w:pPr>
        <w:pStyle w:val="NoSpacing"/>
        <w:spacing w:line="276" w:lineRule="auto"/>
        <w:rPr>
          <w:i/>
          <w:lang w:eastAsia="es-ES"/>
        </w:rPr>
      </w:pPr>
      <w:r w:rsidRPr="002C033D">
        <w:rPr>
          <w:i/>
          <w:lang w:eastAsia="es-ES"/>
        </w:rPr>
        <w:t>Decidir primero quién asiste a la cita junto con el voluntario</w:t>
      </w:r>
      <w:r w:rsidR="00DC519F" w:rsidRPr="002C033D">
        <w:rPr>
          <w:i/>
          <w:lang w:eastAsia="es-ES"/>
        </w:rPr>
        <w:t xml:space="preserve"> o si el voluntario asiste solo. </w:t>
      </w:r>
    </w:p>
    <w:p w14:paraId="5037C21A" w14:textId="77777777" w:rsidR="00E15D9A" w:rsidRPr="002C033D" w:rsidRDefault="00E15D9A" w:rsidP="002B440C">
      <w:pPr>
        <w:pStyle w:val="NoSpacing"/>
        <w:spacing w:line="276" w:lineRule="auto"/>
        <w:rPr>
          <w:lang w:eastAsia="es-ES"/>
        </w:rPr>
      </w:pPr>
    </w:p>
    <w:p w14:paraId="5037C21B" w14:textId="77777777" w:rsidR="00E15D9A" w:rsidRPr="002C033D" w:rsidRDefault="00E15D9A" w:rsidP="002B440C">
      <w:pPr>
        <w:pStyle w:val="NoSpacing"/>
        <w:numPr>
          <w:ilvl w:val="0"/>
          <w:numId w:val="17"/>
        </w:numPr>
        <w:spacing w:line="276" w:lineRule="auto"/>
        <w:rPr>
          <w:lang w:eastAsia="es-ES"/>
        </w:rPr>
      </w:pPr>
      <w:r w:rsidRPr="002C033D">
        <w:rPr>
          <w:lang w:eastAsia="es-ES"/>
        </w:rPr>
        <w:t xml:space="preserve">Ayuda a diseñar el enfoque de la solicitud y a confirmar la cantidad a solicitar. </w:t>
      </w:r>
    </w:p>
    <w:p w14:paraId="5037C21C" w14:textId="77777777" w:rsidR="00E15D9A" w:rsidRPr="002C033D" w:rsidRDefault="00DC519F" w:rsidP="002B440C">
      <w:pPr>
        <w:pStyle w:val="NoSpacing"/>
        <w:numPr>
          <w:ilvl w:val="0"/>
          <w:numId w:val="17"/>
        </w:numPr>
        <w:spacing w:line="276" w:lineRule="auto"/>
        <w:rPr>
          <w:lang w:eastAsia="es-ES"/>
        </w:rPr>
      </w:pPr>
      <w:r w:rsidRPr="002C033D">
        <w:rPr>
          <w:lang w:eastAsia="es-ES"/>
        </w:rPr>
        <w:t xml:space="preserve">Pide una cita, ya sea en persona, por teléfono o correo. Cuidar de no pedir el donativo en ese momento. </w:t>
      </w:r>
    </w:p>
    <w:p w14:paraId="5037C21D" w14:textId="77777777" w:rsidR="00E15D9A" w:rsidRPr="002C033D" w:rsidRDefault="00E15D9A" w:rsidP="002B440C">
      <w:pPr>
        <w:pStyle w:val="NoSpacing"/>
        <w:numPr>
          <w:ilvl w:val="0"/>
          <w:numId w:val="17"/>
        </w:numPr>
        <w:spacing w:line="276" w:lineRule="auto"/>
        <w:rPr>
          <w:lang w:eastAsia="es-ES"/>
        </w:rPr>
      </w:pPr>
      <w:r w:rsidRPr="002C033D">
        <w:rPr>
          <w:lang w:eastAsia="es-ES"/>
        </w:rPr>
        <w:t xml:space="preserve">Cuenta la historia de la organización (qué estamos haciendo y qué estamos logrando - </w:t>
      </w:r>
      <w:proofErr w:type="gramStart"/>
      <w:r w:rsidRPr="002C033D">
        <w:rPr>
          <w:lang w:eastAsia="es-ES"/>
        </w:rPr>
        <w:t>cambiar  /</w:t>
      </w:r>
      <w:proofErr w:type="gramEnd"/>
      <w:r w:rsidRPr="002C033D">
        <w:rPr>
          <w:lang w:eastAsia="es-ES"/>
        </w:rPr>
        <w:t xml:space="preserve"> transformar). </w:t>
      </w:r>
    </w:p>
    <w:p w14:paraId="5037C21E" w14:textId="77777777" w:rsidR="00E15D9A" w:rsidRPr="002C033D" w:rsidRDefault="00E15D9A" w:rsidP="002B440C">
      <w:pPr>
        <w:pStyle w:val="NoSpacing"/>
        <w:numPr>
          <w:ilvl w:val="0"/>
          <w:numId w:val="17"/>
        </w:numPr>
        <w:spacing w:line="276" w:lineRule="auto"/>
        <w:rPr>
          <w:lang w:eastAsia="es-ES"/>
        </w:rPr>
      </w:pPr>
      <w:r w:rsidRPr="002C033D">
        <w:rPr>
          <w:lang w:eastAsia="es-ES"/>
        </w:rPr>
        <w:t xml:space="preserve">Escuchar al prospecto, responder a sus preguntas. Escuchar al prospecto. </w:t>
      </w:r>
    </w:p>
    <w:p w14:paraId="5037C21F" w14:textId="77777777" w:rsidR="00E15D9A" w:rsidRPr="002C033D" w:rsidRDefault="00E15D9A" w:rsidP="002B440C">
      <w:pPr>
        <w:pStyle w:val="NoSpacing"/>
        <w:numPr>
          <w:ilvl w:val="0"/>
          <w:numId w:val="17"/>
        </w:numPr>
        <w:spacing w:line="276" w:lineRule="auto"/>
        <w:rPr>
          <w:lang w:eastAsia="es-ES"/>
        </w:rPr>
      </w:pPr>
      <w:r w:rsidRPr="002C033D">
        <w:rPr>
          <w:lang w:eastAsia="es-ES"/>
        </w:rPr>
        <w:t xml:space="preserve">Pedir el donativo. </w:t>
      </w:r>
    </w:p>
    <w:p w14:paraId="5037C220" w14:textId="77777777" w:rsidR="00E15D9A" w:rsidRPr="002C033D" w:rsidRDefault="00E15D9A" w:rsidP="002B440C">
      <w:pPr>
        <w:pStyle w:val="NoSpacing"/>
        <w:numPr>
          <w:ilvl w:val="0"/>
          <w:numId w:val="17"/>
        </w:numPr>
        <w:spacing w:line="276" w:lineRule="auto"/>
        <w:rPr>
          <w:lang w:eastAsia="es-ES"/>
        </w:rPr>
      </w:pPr>
      <w:r w:rsidRPr="002C033D">
        <w:rPr>
          <w:lang w:eastAsia="es-ES"/>
        </w:rPr>
        <w:t>Obtener una respuesta en ese momento. Si, no, tal vez - seguimiento.</w:t>
      </w:r>
    </w:p>
    <w:p w14:paraId="5037C221" w14:textId="77777777" w:rsidR="00E15D9A" w:rsidRPr="002C033D" w:rsidRDefault="00E15D9A" w:rsidP="002B440C">
      <w:pPr>
        <w:pStyle w:val="NoSpacing"/>
        <w:numPr>
          <w:ilvl w:val="0"/>
          <w:numId w:val="17"/>
        </w:numPr>
        <w:spacing w:line="276" w:lineRule="auto"/>
        <w:rPr>
          <w:lang w:eastAsia="es-ES"/>
        </w:rPr>
      </w:pPr>
      <w:r w:rsidRPr="002C033D">
        <w:rPr>
          <w:lang w:eastAsia="es-ES"/>
        </w:rPr>
        <w:t xml:space="preserve">Reportar a la oficina de desarrollo la respuesta del donante para su adecuado agradecimiento y reconocimiento. </w:t>
      </w:r>
    </w:p>
    <w:p w14:paraId="5037C222" w14:textId="77777777" w:rsidR="00E15D9A" w:rsidRPr="002C033D" w:rsidRDefault="00E15D9A" w:rsidP="002B440C">
      <w:pPr>
        <w:pStyle w:val="NoSpacing"/>
        <w:spacing w:line="276" w:lineRule="auto"/>
        <w:rPr>
          <w:lang w:eastAsia="es-ES"/>
        </w:rPr>
      </w:pPr>
    </w:p>
    <w:p w14:paraId="5037C223" w14:textId="77777777" w:rsidR="00E15D9A" w:rsidRPr="002C033D" w:rsidRDefault="00E15D9A" w:rsidP="002B440C">
      <w:pPr>
        <w:pStyle w:val="NoSpacing"/>
        <w:spacing w:line="276" w:lineRule="auto"/>
        <w:rPr>
          <w:b/>
          <w:lang w:eastAsia="es-ES"/>
        </w:rPr>
      </w:pPr>
      <w:r w:rsidRPr="002C033D">
        <w:rPr>
          <w:b/>
          <w:lang w:eastAsia="es-ES"/>
        </w:rPr>
        <w:t xml:space="preserve">Qué hace la oficina de desarrollo </w:t>
      </w:r>
    </w:p>
    <w:p w14:paraId="5037C224" w14:textId="77777777" w:rsidR="00E15D9A" w:rsidRPr="002C033D" w:rsidRDefault="00E15D9A" w:rsidP="002B440C">
      <w:pPr>
        <w:pStyle w:val="NoSpacing"/>
        <w:spacing w:line="276" w:lineRule="auto"/>
        <w:rPr>
          <w:b/>
          <w:lang w:eastAsia="es-ES"/>
        </w:rPr>
      </w:pPr>
    </w:p>
    <w:p w14:paraId="5037C225" w14:textId="77777777" w:rsidR="00513DC1" w:rsidRPr="002C033D" w:rsidRDefault="00513DC1" w:rsidP="002B440C">
      <w:pPr>
        <w:pStyle w:val="NoSpacing"/>
        <w:numPr>
          <w:ilvl w:val="0"/>
          <w:numId w:val="18"/>
        </w:numPr>
        <w:spacing w:line="276" w:lineRule="auto"/>
        <w:rPr>
          <w:lang w:eastAsia="es-ES"/>
        </w:rPr>
      </w:pPr>
      <w:r w:rsidRPr="002C033D">
        <w:rPr>
          <w:lang w:eastAsia="es-ES"/>
        </w:rPr>
        <w:t xml:space="preserve">Armar un paquete de información para el voluntario. Este paquete puede incluir: </w:t>
      </w:r>
    </w:p>
    <w:p w14:paraId="5037C226" w14:textId="77777777" w:rsidR="00513DC1" w:rsidRPr="002C033D" w:rsidRDefault="00513DC1" w:rsidP="002B440C">
      <w:pPr>
        <w:pStyle w:val="NoSpacing"/>
        <w:spacing w:line="276" w:lineRule="auto"/>
        <w:ind w:left="360"/>
        <w:rPr>
          <w:lang w:eastAsia="es-ES"/>
        </w:rPr>
      </w:pPr>
    </w:p>
    <w:p w14:paraId="5037C227" w14:textId="77777777" w:rsidR="00513DC1" w:rsidRPr="002C033D" w:rsidRDefault="00513DC1" w:rsidP="002B440C">
      <w:pPr>
        <w:pStyle w:val="NoSpacing"/>
        <w:numPr>
          <w:ilvl w:val="0"/>
          <w:numId w:val="20"/>
        </w:numPr>
        <w:spacing w:line="276" w:lineRule="auto"/>
        <w:rPr>
          <w:lang w:eastAsia="es-ES"/>
        </w:rPr>
      </w:pPr>
      <w:r w:rsidRPr="002C033D">
        <w:rPr>
          <w:lang w:eastAsia="es-ES"/>
        </w:rPr>
        <w:t>Carta solicitud.</w:t>
      </w:r>
    </w:p>
    <w:p w14:paraId="5037C228" w14:textId="77777777" w:rsidR="00513DC1" w:rsidRPr="002C033D" w:rsidRDefault="00513DC1" w:rsidP="002B440C">
      <w:pPr>
        <w:pStyle w:val="NoSpacing"/>
        <w:numPr>
          <w:ilvl w:val="0"/>
          <w:numId w:val="20"/>
        </w:numPr>
        <w:spacing w:line="276" w:lineRule="auto"/>
        <w:rPr>
          <w:lang w:eastAsia="es-ES"/>
        </w:rPr>
      </w:pPr>
      <w:r w:rsidRPr="002C033D">
        <w:rPr>
          <w:lang w:eastAsia="es-ES"/>
        </w:rPr>
        <w:t xml:space="preserve">Caso de campaña. </w:t>
      </w:r>
    </w:p>
    <w:p w14:paraId="5037C229" w14:textId="77777777" w:rsidR="00513DC1" w:rsidRPr="002C033D" w:rsidRDefault="00513DC1" w:rsidP="002B440C">
      <w:pPr>
        <w:pStyle w:val="NoSpacing"/>
        <w:numPr>
          <w:ilvl w:val="0"/>
          <w:numId w:val="20"/>
        </w:numPr>
        <w:spacing w:line="276" w:lineRule="auto"/>
        <w:rPr>
          <w:lang w:eastAsia="es-ES"/>
        </w:rPr>
      </w:pPr>
      <w:r w:rsidRPr="002C033D">
        <w:rPr>
          <w:lang w:eastAsia="es-ES"/>
        </w:rPr>
        <w:t xml:space="preserve">Listado del consejo directivo. </w:t>
      </w:r>
    </w:p>
    <w:p w14:paraId="5037C22A" w14:textId="77777777" w:rsidR="00513DC1" w:rsidRPr="002C033D" w:rsidRDefault="00513DC1" w:rsidP="002B440C">
      <w:pPr>
        <w:pStyle w:val="NoSpacing"/>
        <w:numPr>
          <w:ilvl w:val="0"/>
          <w:numId w:val="20"/>
        </w:numPr>
        <w:spacing w:line="276" w:lineRule="auto"/>
        <w:rPr>
          <w:lang w:eastAsia="es-ES"/>
        </w:rPr>
      </w:pPr>
      <w:r w:rsidRPr="002C033D">
        <w:rPr>
          <w:lang w:eastAsia="es-ES"/>
        </w:rPr>
        <w:t xml:space="preserve">Información relevante según el proyecto / programa y prospecto. </w:t>
      </w:r>
    </w:p>
    <w:p w14:paraId="5037C22B" w14:textId="77777777" w:rsidR="008D0110" w:rsidRPr="002C033D" w:rsidRDefault="008D0110" w:rsidP="002B440C">
      <w:pPr>
        <w:pStyle w:val="NoSpacing"/>
        <w:numPr>
          <w:ilvl w:val="0"/>
          <w:numId w:val="20"/>
        </w:numPr>
        <w:spacing w:line="276" w:lineRule="auto"/>
        <w:rPr>
          <w:lang w:eastAsia="es-ES"/>
        </w:rPr>
      </w:pPr>
      <w:r w:rsidRPr="002C033D">
        <w:rPr>
          <w:lang w:eastAsia="es-ES"/>
        </w:rPr>
        <w:t xml:space="preserve">Esquema de reconocimiento (si aplica). </w:t>
      </w:r>
    </w:p>
    <w:p w14:paraId="5037C22C" w14:textId="77777777" w:rsidR="00513DC1" w:rsidRPr="002C033D" w:rsidRDefault="00513DC1" w:rsidP="002B440C">
      <w:pPr>
        <w:pStyle w:val="NoSpacing"/>
        <w:numPr>
          <w:ilvl w:val="0"/>
          <w:numId w:val="20"/>
        </w:numPr>
        <w:spacing w:line="276" w:lineRule="auto"/>
        <w:rPr>
          <w:lang w:eastAsia="es-ES"/>
        </w:rPr>
      </w:pPr>
      <w:r w:rsidRPr="002C033D">
        <w:rPr>
          <w:lang w:eastAsia="es-ES"/>
        </w:rPr>
        <w:t xml:space="preserve">Detalle para dejar en la oficina del prospecto, por ejemplo, tarjeta, calendario. </w:t>
      </w:r>
    </w:p>
    <w:p w14:paraId="5037C22D" w14:textId="77777777" w:rsidR="00513DC1" w:rsidRPr="002C033D" w:rsidRDefault="00513DC1" w:rsidP="002B440C">
      <w:pPr>
        <w:pStyle w:val="NoSpacing"/>
        <w:spacing w:line="276" w:lineRule="auto"/>
        <w:ind w:left="360"/>
        <w:rPr>
          <w:lang w:eastAsia="es-ES"/>
        </w:rPr>
      </w:pPr>
      <w:r w:rsidRPr="002C033D">
        <w:rPr>
          <w:lang w:eastAsia="es-ES"/>
        </w:rPr>
        <w:lastRenderedPageBreak/>
        <w:t xml:space="preserve"> </w:t>
      </w:r>
    </w:p>
    <w:p w14:paraId="5037C22E" w14:textId="77777777" w:rsidR="00513DC1" w:rsidRPr="002C033D" w:rsidRDefault="00513DC1" w:rsidP="002B440C">
      <w:pPr>
        <w:pStyle w:val="NoSpacing"/>
        <w:numPr>
          <w:ilvl w:val="0"/>
          <w:numId w:val="18"/>
        </w:numPr>
        <w:spacing w:line="276" w:lineRule="auto"/>
        <w:rPr>
          <w:lang w:eastAsia="es-ES"/>
        </w:rPr>
      </w:pPr>
      <w:r w:rsidRPr="002C033D">
        <w:rPr>
          <w:lang w:eastAsia="es-ES"/>
        </w:rPr>
        <w:t>Capacitar al voluntario.</w:t>
      </w:r>
    </w:p>
    <w:p w14:paraId="5037C22F" w14:textId="77777777" w:rsidR="00513DC1" w:rsidRPr="002C033D" w:rsidRDefault="00513DC1" w:rsidP="002B440C">
      <w:pPr>
        <w:pStyle w:val="NoSpacing"/>
        <w:numPr>
          <w:ilvl w:val="0"/>
          <w:numId w:val="18"/>
        </w:numPr>
        <w:spacing w:line="276" w:lineRule="auto"/>
        <w:rPr>
          <w:lang w:eastAsia="es-ES"/>
        </w:rPr>
      </w:pPr>
      <w:r w:rsidRPr="002C033D">
        <w:rPr>
          <w:lang w:eastAsia="es-ES"/>
        </w:rPr>
        <w:t xml:space="preserve">Diseñar un proceso de solicitud. Ver ejemplo. </w:t>
      </w:r>
    </w:p>
    <w:p w14:paraId="5037C230" w14:textId="77777777" w:rsidR="00E15D9A" w:rsidRPr="002C033D" w:rsidRDefault="00E15D9A" w:rsidP="002B440C">
      <w:pPr>
        <w:pStyle w:val="NoSpacing"/>
        <w:numPr>
          <w:ilvl w:val="0"/>
          <w:numId w:val="18"/>
        </w:numPr>
        <w:spacing w:line="276" w:lineRule="auto"/>
        <w:rPr>
          <w:lang w:eastAsia="es-ES"/>
        </w:rPr>
      </w:pPr>
      <w:r w:rsidRPr="002C033D">
        <w:rPr>
          <w:lang w:eastAsia="es-ES"/>
        </w:rPr>
        <w:t xml:space="preserve">Envía la carta de agradecimiento al prospecto una vez que el voluntario reporta el donativo. </w:t>
      </w:r>
    </w:p>
    <w:p w14:paraId="5037C231" w14:textId="347A4568" w:rsidR="00E15D9A" w:rsidRPr="002C033D" w:rsidRDefault="00E15D9A" w:rsidP="002B440C">
      <w:pPr>
        <w:pStyle w:val="NoSpacing"/>
        <w:numPr>
          <w:ilvl w:val="0"/>
          <w:numId w:val="18"/>
        </w:numPr>
        <w:spacing w:line="276" w:lineRule="auto"/>
        <w:rPr>
          <w:lang w:eastAsia="es-ES"/>
        </w:rPr>
      </w:pPr>
      <w:r w:rsidRPr="002C033D">
        <w:rPr>
          <w:lang w:eastAsia="es-ES"/>
        </w:rPr>
        <w:t xml:space="preserve">Dar seguimiento y ofrece apoyo a los solicitantes. </w:t>
      </w:r>
    </w:p>
    <w:p w14:paraId="5037C232" w14:textId="77777777" w:rsidR="00E15D9A" w:rsidRPr="002C033D" w:rsidRDefault="00E15D9A" w:rsidP="002B440C">
      <w:pPr>
        <w:pStyle w:val="NoSpacing"/>
        <w:numPr>
          <w:ilvl w:val="0"/>
          <w:numId w:val="18"/>
        </w:numPr>
        <w:spacing w:line="276" w:lineRule="auto"/>
        <w:rPr>
          <w:lang w:eastAsia="es-ES"/>
        </w:rPr>
      </w:pPr>
      <w:r w:rsidRPr="002C033D">
        <w:rPr>
          <w:lang w:eastAsia="es-ES"/>
        </w:rPr>
        <w:t xml:space="preserve">Prepara documentación e información, así como reportes de avances. </w:t>
      </w:r>
    </w:p>
    <w:p w14:paraId="5037C233" w14:textId="77777777" w:rsidR="00513DC1" w:rsidRPr="002C033D" w:rsidRDefault="00E15D9A" w:rsidP="002B440C">
      <w:pPr>
        <w:pStyle w:val="NoSpacing"/>
        <w:numPr>
          <w:ilvl w:val="0"/>
          <w:numId w:val="18"/>
        </w:numPr>
        <w:spacing w:line="276" w:lineRule="auto"/>
        <w:rPr>
          <w:lang w:eastAsia="es-ES"/>
        </w:rPr>
      </w:pPr>
      <w:r w:rsidRPr="002C033D">
        <w:rPr>
          <w:lang w:eastAsia="es-ES"/>
        </w:rPr>
        <w:t xml:space="preserve">En ocasiones, acompaña a los voluntarios a la cita. </w:t>
      </w:r>
    </w:p>
    <w:p w14:paraId="5037C234" w14:textId="77777777" w:rsidR="00513DC1" w:rsidRPr="002C033D" w:rsidRDefault="00513DC1" w:rsidP="002B440C">
      <w:pPr>
        <w:pStyle w:val="NoSpacing"/>
        <w:spacing w:line="276" w:lineRule="auto"/>
        <w:ind w:left="360"/>
        <w:rPr>
          <w:lang w:eastAsia="es-ES"/>
        </w:rPr>
      </w:pPr>
    </w:p>
    <w:p w14:paraId="5037C235" w14:textId="77777777" w:rsidR="00380CA5" w:rsidRPr="002C033D" w:rsidRDefault="00380CA5" w:rsidP="002B440C">
      <w:pPr>
        <w:spacing w:after="240"/>
        <w:rPr>
          <w:b/>
        </w:rPr>
      </w:pPr>
      <w:r w:rsidRPr="002C033D">
        <w:rPr>
          <w:rFonts w:eastAsia="Times New Roman" w:cs="Times New Roman"/>
          <w:b/>
          <w:bCs/>
          <w:lang w:eastAsia="es-ES"/>
        </w:rPr>
        <w:t xml:space="preserve">Recomendaciones generales </w:t>
      </w:r>
    </w:p>
    <w:p w14:paraId="5037C236" w14:textId="77777777" w:rsidR="00380CA5" w:rsidRPr="002C033D" w:rsidRDefault="00380CA5"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Para "romper el hielo" se puede hablar de los logros de la organización. </w:t>
      </w:r>
      <w:r w:rsidR="006C4B10" w:rsidRPr="002C033D">
        <w:rPr>
          <w:rFonts w:asciiTheme="minorHAnsi" w:hAnsiTheme="minorHAnsi"/>
          <w:sz w:val="22"/>
          <w:szCs w:val="22"/>
          <w:lang w:val="es-MX"/>
        </w:rPr>
        <w:t xml:space="preserve">Infórmate de ellos, lee los materiales, úsalos en la reunión. Comprende cuál es el problema y cómo la organización está resolviendo el problema. Contar historias de personas si es posible. </w:t>
      </w:r>
    </w:p>
    <w:p w14:paraId="5037C237" w14:textId="77777777" w:rsidR="00380CA5" w:rsidRPr="002C033D" w:rsidRDefault="00380CA5"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Para solicitar la cita, se puede decir: "Quiero verte para platicarte lo que estamos haciendo en la organización / nuestros logros del año pasado", o "Para platicarte de cómo usamos tu donativo". </w:t>
      </w:r>
    </w:p>
    <w:p w14:paraId="5037C238" w14:textId="77777777" w:rsidR="00380CA5" w:rsidRPr="002C033D" w:rsidRDefault="00380CA5"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Revisar los argumentos de venta y tratar de decirlos en sus propias palabras. </w:t>
      </w:r>
    </w:p>
    <w:p w14:paraId="5037C239" w14:textId="77777777" w:rsidR="00380CA5" w:rsidRPr="002C033D" w:rsidRDefault="00380CA5"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Tratar de tener la reunión en un lugar sin distracciones. Una buena opción es invitar al prospecto o donante a las instalaciones de la organización.</w:t>
      </w:r>
    </w:p>
    <w:p w14:paraId="5037C23A" w14:textId="77777777" w:rsidR="00380CA5" w:rsidRPr="002C033D" w:rsidRDefault="00380CA5" w:rsidP="002B440C">
      <w:pPr>
        <w:pStyle w:val="ListParagraph"/>
        <w:numPr>
          <w:ilvl w:val="0"/>
          <w:numId w:val="19"/>
        </w:numPr>
        <w:tabs>
          <w:tab w:val="left" w:pos="3119"/>
        </w:tabs>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No pasa nada si no tienes todas las respuestas a las preguntas de un donante. Puede ser un buen pretexto para mantener contacto posteriormente y cultivar la relación al volverse a acercar con la respuesta. </w:t>
      </w:r>
    </w:p>
    <w:p w14:paraId="5037C23B" w14:textId="77777777" w:rsidR="0046390F" w:rsidRPr="002C033D" w:rsidRDefault="0046390F"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Siempre pedir una cantidad específica. Si se deja abierto, puede variar enormemente. Usar frases como: "Nos gustaría que nos apoyaras con $____ para este proyecto</w:t>
      </w:r>
      <w:r w:rsidR="001A7F3F" w:rsidRPr="002C033D">
        <w:rPr>
          <w:rFonts w:asciiTheme="minorHAnsi" w:hAnsiTheme="minorHAnsi"/>
          <w:sz w:val="22"/>
          <w:szCs w:val="22"/>
          <w:lang w:val="es-MX"/>
        </w:rPr>
        <w:t>",</w:t>
      </w:r>
      <w:r w:rsidR="006C4B10" w:rsidRPr="002C033D">
        <w:rPr>
          <w:rFonts w:asciiTheme="minorHAnsi" w:hAnsiTheme="minorHAnsi"/>
          <w:sz w:val="22"/>
          <w:szCs w:val="22"/>
          <w:lang w:val="es-MX"/>
        </w:rPr>
        <w:t xml:space="preserve"> "¿Considerarías darnos un donati</w:t>
      </w:r>
      <w:r w:rsidR="001A7F3F" w:rsidRPr="002C033D">
        <w:rPr>
          <w:rFonts w:asciiTheme="minorHAnsi" w:hAnsiTheme="minorHAnsi"/>
          <w:sz w:val="22"/>
          <w:szCs w:val="22"/>
          <w:lang w:val="es-MX"/>
        </w:rPr>
        <w:t>vo de $___ para este programa"?, o "El costo total del proyecto es ____, queremos pedirte que participes con ___".</w:t>
      </w:r>
    </w:p>
    <w:p w14:paraId="5037C23C" w14:textId="77777777" w:rsidR="0046390F" w:rsidRPr="002C033D" w:rsidRDefault="0046390F"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Tener opciones para dar al prospecto: proyectos con diversos montos (tarea de la oficina de desarrollo). Tener datos y documento a la mano. Costos mensuales por beneficiario, por área, por bienes necesarios. </w:t>
      </w:r>
    </w:p>
    <w:p w14:paraId="5037C23D" w14:textId="77777777" w:rsidR="0046390F" w:rsidRPr="002C033D" w:rsidRDefault="0046390F"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Facilitar el donativo (al donante y a la organización) dando opciones de pagos o mediante tarjeta de crédito. </w:t>
      </w:r>
    </w:p>
    <w:p w14:paraId="5037C23E" w14:textId="77777777" w:rsidR="006C4B10" w:rsidRPr="002C033D" w:rsidRDefault="006C4B10"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Aplica este "mantra": el prospecto adecuado, el solicitante adecuado, para el proyecto adecuado, en el momento adecuado. </w:t>
      </w:r>
    </w:p>
    <w:p w14:paraId="5037C23F" w14:textId="77777777" w:rsidR="006C4B10" w:rsidRPr="002C033D" w:rsidRDefault="006C4B10"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Trata de conocer las motivaciones, aspiraciones e intereses del prospecto. </w:t>
      </w:r>
    </w:p>
    <w:p w14:paraId="5037C240" w14:textId="77777777" w:rsidR="006C4B10" w:rsidRPr="002C033D" w:rsidRDefault="006C4B10" w:rsidP="002B440C">
      <w:pPr>
        <w:pStyle w:val="ListParagraph"/>
        <w:numPr>
          <w:ilvl w:val="0"/>
          <w:numId w:val="19"/>
        </w:numPr>
        <w:spacing w:after="200"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No dejes las llamadas para el último momento, hazlas en cuanto inicie la campaña. </w:t>
      </w:r>
    </w:p>
    <w:p w14:paraId="5037C241" w14:textId="77777777" w:rsidR="0039682E" w:rsidRPr="002C033D" w:rsidRDefault="006C4B10" w:rsidP="002B440C">
      <w:pPr>
        <w:pStyle w:val="ListParagraph"/>
        <w:numPr>
          <w:ilvl w:val="0"/>
          <w:numId w:val="19"/>
        </w:numPr>
        <w:spacing w:after="200" w:line="276" w:lineRule="auto"/>
        <w:contextualSpacing/>
        <w:rPr>
          <w:lang w:val="es-MX"/>
        </w:rPr>
      </w:pPr>
      <w:r w:rsidRPr="002C033D">
        <w:rPr>
          <w:rFonts w:asciiTheme="minorHAnsi" w:hAnsiTheme="minorHAnsi"/>
          <w:sz w:val="22"/>
          <w:szCs w:val="22"/>
          <w:lang w:val="es-MX"/>
        </w:rPr>
        <w:t xml:space="preserve">En caso de que el prospecto diga que necesita pensarlo, da seguimiento personalmente y consigue una respuesta. Recuerda, el trabajo del voluntario que solicita un donativo es obtener una respuesta. </w:t>
      </w:r>
    </w:p>
    <w:p w14:paraId="5037C243" w14:textId="67E025BE" w:rsidR="008D0110" w:rsidRPr="001620DC" w:rsidRDefault="008D0110" w:rsidP="002B440C">
      <w:pPr>
        <w:rPr>
          <w:b/>
          <w:bCs/>
        </w:rPr>
      </w:pPr>
      <w:bookmarkStart w:id="1" w:name="_Toc441699109"/>
      <w:r w:rsidRPr="001620DC">
        <w:rPr>
          <w:b/>
          <w:bCs/>
        </w:rPr>
        <w:t>Los dos grupos básicos de donantes</w:t>
      </w:r>
      <w:bookmarkEnd w:id="1"/>
      <w:r w:rsidRPr="001620DC">
        <w:rPr>
          <w:b/>
          <w:bCs/>
        </w:rPr>
        <w:t xml:space="preserve"> </w:t>
      </w:r>
    </w:p>
    <w:p w14:paraId="5037C246" w14:textId="043D106B" w:rsidR="008D0110" w:rsidRPr="002C033D" w:rsidRDefault="008D0110" w:rsidP="002B440C">
      <w:pPr>
        <w:contextualSpacing/>
      </w:pPr>
      <w:r w:rsidRPr="002C033D">
        <w:rPr>
          <w:b/>
        </w:rPr>
        <w:t>Los que te conocen</w:t>
      </w:r>
      <w:r w:rsidR="001620DC">
        <w:rPr>
          <w:b/>
        </w:rPr>
        <w:t xml:space="preserve">. </w:t>
      </w:r>
      <w:r w:rsidRPr="002C033D">
        <w:t xml:space="preserve">Los que te conocen seguramente ya están encantados con tu trabajo. Es fácil solicitarles un donativo. Especialmente a los consejeros. No importa cuánto dan, sino que todos den. </w:t>
      </w:r>
    </w:p>
    <w:p w14:paraId="5037C247" w14:textId="77777777" w:rsidR="008D0110" w:rsidRPr="002C033D" w:rsidRDefault="008D0110" w:rsidP="002B440C">
      <w:pPr>
        <w:pStyle w:val="ListParagraph"/>
        <w:numPr>
          <w:ilvl w:val="0"/>
          <w:numId w:val="21"/>
        </w:numPr>
        <w:spacing w:line="276" w:lineRule="auto"/>
        <w:contextualSpacing/>
        <w:rPr>
          <w:lang w:val="es-MX"/>
        </w:rPr>
      </w:pPr>
      <w:r w:rsidRPr="002C033D">
        <w:rPr>
          <w:rFonts w:asciiTheme="minorHAnsi" w:eastAsiaTheme="minorEastAsia" w:hAnsiTheme="minorHAnsi" w:cstheme="minorBidi"/>
          <w:sz w:val="22"/>
          <w:szCs w:val="22"/>
          <w:lang w:val="es-MX" w:eastAsia="es-MX"/>
        </w:rPr>
        <w:t>Hacer un listado de prospectos.</w:t>
      </w:r>
    </w:p>
    <w:p w14:paraId="5037C248" w14:textId="77777777" w:rsidR="008D0110" w:rsidRPr="002C033D" w:rsidRDefault="008D0110" w:rsidP="002B440C">
      <w:pPr>
        <w:pStyle w:val="ListParagraph"/>
        <w:numPr>
          <w:ilvl w:val="0"/>
          <w:numId w:val="21"/>
        </w:numPr>
        <w:spacing w:line="276" w:lineRule="auto"/>
        <w:contextualSpacing/>
        <w:rPr>
          <w:rFonts w:asciiTheme="minorHAnsi" w:eastAsiaTheme="minorEastAsia" w:hAnsiTheme="minorHAnsi" w:cstheme="minorBidi"/>
          <w:sz w:val="22"/>
          <w:szCs w:val="22"/>
          <w:lang w:val="es-MX" w:eastAsia="es-MX"/>
        </w:rPr>
      </w:pPr>
      <w:r w:rsidRPr="002C033D">
        <w:rPr>
          <w:rFonts w:asciiTheme="minorHAnsi" w:eastAsiaTheme="minorEastAsia" w:hAnsiTheme="minorHAnsi" w:cstheme="minorBidi"/>
          <w:sz w:val="22"/>
          <w:szCs w:val="22"/>
          <w:lang w:val="es-MX" w:eastAsia="es-MX"/>
        </w:rPr>
        <w:t xml:space="preserve">Asignar un monto a cada prospecto y anotar particularidades que pueden ser útiles en la solicitud. </w:t>
      </w:r>
    </w:p>
    <w:p w14:paraId="5037C249" w14:textId="77777777" w:rsidR="008D0110" w:rsidRPr="002C033D" w:rsidRDefault="008D0110" w:rsidP="002B440C">
      <w:pPr>
        <w:pStyle w:val="ListParagraph"/>
        <w:numPr>
          <w:ilvl w:val="0"/>
          <w:numId w:val="21"/>
        </w:numPr>
        <w:spacing w:line="276" w:lineRule="auto"/>
        <w:contextualSpacing/>
        <w:rPr>
          <w:rFonts w:asciiTheme="minorHAnsi" w:eastAsiaTheme="minorEastAsia" w:hAnsiTheme="minorHAnsi" w:cstheme="minorBidi"/>
          <w:sz w:val="22"/>
          <w:szCs w:val="22"/>
          <w:lang w:val="es-MX" w:eastAsia="es-MX"/>
        </w:rPr>
      </w:pPr>
      <w:r w:rsidRPr="002C033D">
        <w:rPr>
          <w:rFonts w:asciiTheme="minorHAnsi" w:eastAsiaTheme="minorEastAsia" w:hAnsiTheme="minorHAnsi" w:cstheme="minorBidi"/>
          <w:sz w:val="22"/>
          <w:szCs w:val="22"/>
          <w:lang w:val="es-MX" w:eastAsia="es-MX"/>
        </w:rPr>
        <w:lastRenderedPageBreak/>
        <w:t xml:space="preserve">Hacer la cita con el prospecto y pedir el donativo.  </w:t>
      </w:r>
    </w:p>
    <w:p w14:paraId="5037C24A" w14:textId="77777777" w:rsidR="008D0110" w:rsidRPr="002C033D" w:rsidRDefault="008D0110" w:rsidP="002B440C">
      <w:pPr>
        <w:contextualSpacing/>
      </w:pPr>
    </w:p>
    <w:p w14:paraId="5037C24D" w14:textId="32300846" w:rsidR="00425475" w:rsidRPr="002C033D" w:rsidRDefault="008D0110" w:rsidP="002B440C">
      <w:pPr>
        <w:contextualSpacing/>
      </w:pPr>
      <w:r w:rsidRPr="002C033D">
        <w:rPr>
          <w:b/>
        </w:rPr>
        <w:t>Los que no te conocen</w:t>
      </w:r>
      <w:r w:rsidR="001620DC">
        <w:rPr>
          <w:b/>
        </w:rPr>
        <w:t xml:space="preserve">. </w:t>
      </w:r>
      <w:r w:rsidR="00425475" w:rsidRPr="002C033D">
        <w:t xml:space="preserve">Debido a que este grupo es tan amplio es muy fácil perder el enfoque. </w:t>
      </w:r>
      <w:proofErr w:type="gramStart"/>
      <w:r w:rsidR="00425475" w:rsidRPr="002C033D">
        <w:t>Al final de cada cita, es importante terminar con una pregunta como "Conoces a alguien que pueda estar interesado en conocer más acerca de nuestro trabajo?</w:t>
      </w:r>
      <w:proofErr w:type="gramEnd"/>
      <w:r w:rsidR="00425475" w:rsidRPr="002C033D">
        <w:t xml:space="preserve"> Esto nos puede dar otros nombres.</w:t>
      </w:r>
    </w:p>
    <w:p w14:paraId="5037C24E" w14:textId="77777777" w:rsidR="00425475" w:rsidRPr="002C033D" w:rsidRDefault="00425475" w:rsidP="002B440C">
      <w:pPr>
        <w:contextualSpacing/>
      </w:pPr>
    </w:p>
    <w:p w14:paraId="5037C24F" w14:textId="77777777" w:rsidR="00425475" w:rsidRPr="002C033D" w:rsidRDefault="00425475" w:rsidP="002B440C">
      <w:pPr>
        <w:contextualSpacing/>
      </w:pPr>
      <w:r w:rsidRPr="002C033D">
        <w:t xml:space="preserve">Estas ideas pueden ayudarte a conseguir citas con personas o empresas que no te conocen: </w:t>
      </w:r>
    </w:p>
    <w:p w14:paraId="5037C250" w14:textId="77777777" w:rsidR="00425475" w:rsidRPr="002C033D" w:rsidRDefault="00425475" w:rsidP="002B440C">
      <w:pPr>
        <w:pStyle w:val="ListParagraph"/>
        <w:numPr>
          <w:ilvl w:val="0"/>
          <w:numId w:val="22"/>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Junto con el consejo directivo y el director de la organización, elaboren una lista de personas y empresas. Empieza con las que creas que tienen la capacidad, dan donativos o puedan estar interesados. A medida que exploran estos nombres, pueden surgir otros que valga la pena explorar. </w:t>
      </w:r>
    </w:p>
    <w:p w14:paraId="5037C251" w14:textId="77777777" w:rsidR="00425475" w:rsidRPr="002C033D" w:rsidRDefault="00425475" w:rsidP="002B440C">
      <w:pPr>
        <w:pStyle w:val="ListParagraph"/>
        <w:numPr>
          <w:ilvl w:val="0"/>
          <w:numId w:val="22"/>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Revisar sus páginas y noticias que aparezcan en Internet para investigar cómo se comunica, cuál es su misión y valores, los nombres de los contactos principales, especialmente en los departamentos de recursos humanos y mercadotecnia, los cuales se encargan de las cuestiones filantrópicas y patrocinios si no tienen un departamento especial de relaciones con la comunidad.  </w:t>
      </w:r>
    </w:p>
    <w:p w14:paraId="5037C252" w14:textId="77777777" w:rsidR="00425475" w:rsidRPr="002C033D" w:rsidRDefault="00425475" w:rsidP="002B440C">
      <w:pPr>
        <w:pStyle w:val="ListParagraph"/>
        <w:numPr>
          <w:ilvl w:val="0"/>
          <w:numId w:val="22"/>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Con base en la investigación, determinar la cantidad a solicitar y si es que la organización ofrece algo a cambio (reconocimiento en publicidad del evento, </w:t>
      </w:r>
      <w:r w:rsidR="00132851" w:rsidRPr="002C033D">
        <w:rPr>
          <w:rFonts w:asciiTheme="minorHAnsi" w:hAnsiTheme="minorHAnsi"/>
          <w:sz w:val="22"/>
          <w:szCs w:val="22"/>
          <w:lang w:val="es-MX"/>
        </w:rPr>
        <w:t>por ejemplo).</w:t>
      </w:r>
    </w:p>
    <w:p w14:paraId="5037C253" w14:textId="77777777" w:rsidR="00132851" w:rsidRPr="002C033D" w:rsidRDefault="00132851" w:rsidP="002B440C">
      <w:pPr>
        <w:pStyle w:val="ListParagraph"/>
        <w:numPr>
          <w:ilvl w:val="0"/>
          <w:numId w:val="22"/>
        </w:numPr>
        <w:spacing w:line="276" w:lineRule="auto"/>
        <w:contextualSpacing/>
        <w:rPr>
          <w:rFonts w:asciiTheme="minorHAnsi" w:hAnsiTheme="minorHAnsi"/>
          <w:sz w:val="22"/>
          <w:szCs w:val="22"/>
          <w:lang w:val="es-MX"/>
        </w:rPr>
      </w:pPr>
      <w:r w:rsidRPr="002C033D">
        <w:rPr>
          <w:rFonts w:asciiTheme="minorHAnsi" w:hAnsiTheme="minorHAnsi"/>
          <w:sz w:val="22"/>
          <w:szCs w:val="22"/>
          <w:lang w:val="es-MX"/>
        </w:rPr>
        <w:t xml:space="preserve">Debido a que muchas empresas reciben cientos de solicitudes, es importante encontrar intereses en común. Por ejemplo, un comedor para niños de escasos recursos que solicita apoyo a un restaurante o a la asociación de restauranteros puede tener más éxito que una asociación que protege el medio ambiente. </w:t>
      </w:r>
    </w:p>
    <w:p w14:paraId="5037C254" w14:textId="77777777" w:rsidR="00425475" w:rsidRPr="002C033D" w:rsidRDefault="00425475" w:rsidP="002B440C">
      <w:pPr>
        <w:contextualSpacing/>
      </w:pPr>
    </w:p>
    <w:p w14:paraId="5037C255" w14:textId="77777777" w:rsidR="00D70236" w:rsidRPr="002C033D" w:rsidRDefault="00D70236" w:rsidP="002B440C">
      <w:pPr>
        <w:pStyle w:val="Heading1"/>
        <w:rPr>
          <w:rFonts w:eastAsia="Times New Roman"/>
          <w:lang w:eastAsia="es-ES"/>
        </w:rPr>
      </w:pPr>
      <w:bookmarkStart w:id="2" w:name="_Toc441699110"/>
      <w:r w:rsidRPr="002C033D">
        <w:rPr>
          <w:rFonts w:eastAsia="Times New Roman"/>
          <w:lang w:eastAsia="es-ES"/>
        </w:rPr>
        <w:t>Características del vendedor efectivo</w:t>
      </w:r>
      <w:bookmarkEnd w:id="2"/>
    </w:p>
    <w:p w14:paraId="5037C256" w14:textId="77777777" w:rsidR="00D96512" w:rsidRPr="002C033D" w:rsidRDefault="00D96512" w:rsidP="002B440C">
      <w:pPr>
        <w:pStyle w:val="NoSpacing"/>
        <w:spacing w:line="276" w:lineRule="auto"/>
        <w:rPr>
          <w:rFonts w:eastAsia="Times New Roman"/>
          <w:lang w:eastAsia="es-ES"/>
        </w:rPr>
      </w:pPr>
    </w:p>
    <w:p w14:paraId="5037C257" w14:textId="77777777" w:rsidR="00D96512" w:rsidRPr="002C033D" w:rsidRDefault="00D96512" w:rsidP="002B440C">
      <w:pPr>
        <w:spacing w:after="240"/>
        <w:rPr>
          <w:rFonts w:eastAsia="Times New Roman" w:cs="Times New Roman"/>
          <w:b/>
          <w:bCs/>
          <w:lang w:eastAsia="es-ES"/>
        </w:rPr>
      </w:pPr>
      <w:r w:rsidRPr="002C033D">
        <w:rPr>
          <w:rFonts w:eastAsia="Times New Roman" w:cs="Times New Roman"/>
          <w:b/>
          <w:bCs/>
          <w:lang w:eastAsia="es-ES"/>
        </w:rPr>
        <w:t xml:space="preserve">Habilidades de ventas que deben desarrollar quienes procuran fondos </w:t>
      </w:r>
    </w:p>
    <w:p w14:paraId="5037C258" w14:textId="77777777" w:rsidR="00D96512" w:rsidRPr="002C033D" w:rsidRDefault="00D96512" w:rsidP="002B440C">
      <w:pPr>
        <w:spacing w:after="240"/>
        <w:rPr>
          <w:rFonts w:eastAsia="Times New Roman" w:cs="Times New Roman"/>
          <w:bCs/>
          <w:lang w:eastAsia="es-ES"/>
        </w:rPr>
      </w:pPr>
      <w:r w:rsidRPr="002C033D">
        <w:rPr>
          <w:rFonts w:eastAsia="Times New Roman" w:cs="Times New Roman"/>
          <w:bCs/>
          <w:lang w:eastAsia="es-ES"/>
        </w:rPr>
        <w:t xml:space="preserve">Para ser un buen vendedor, un procurador de fondos debe desarrollar ciertas habilidades que le permitan conectarse con un cliente potencial y entender sus necesidades. La procuración de fondos se basa en los mismos principios, pero le agrega el sentido de contribuir con una causa de beneficio social. </w:t>
      </w:r>
    </w:p>
    <w:p w14:paraId="5037C259" w14:textId="77777777" w:rsidR="00D96512" w:rsidRPr="002C033D" w:rsidRDefault="00D96512" w:rsidP="002B440C">
      <w:pPr>
        <w:spacing w:after="240"/>
        <w:rPr>
          <w:rFonts w:eastAsia="Times New Roman" w:cs="Times New Roman"/>
          <w:bCs/>
          <w:lang w:eastAsia="es-ES"/>
        </w:rPr>
      </w:pPr>
      <w:r w:rsidRPr="002C033D">
        <w:rPr>
          <w:rFonts w:eastAsia="Times New Roman" w:cs="Times New Roman"/>
          <w:bCs/>
          <w:lang w:eastAsia="es-ES"/>
        </w:rPr>
        <w:t xml:space="preserve">Entre estas habilidades se incluyen: </w:t>
      </w:r>
    </w:p>
    <w:p w14:paraId="5037C25A"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Saber escuchar: Un vendedor que escucha, puede identificar mejor las necesidades y deseos de su cliente,</w:t>
      </w:r>
      <w:r w:rsidRPr="002C033D">
        <w:rPr>
          <w:rFonts w:asciiTheme="minorHAnsi" w:hAnsiTheme="minorHAnsi" w:cs="Times New Roman"/>
          <w:bCs/>
          <w:lang w:val="es-MX" w:eastAsia="es-ES"/>
        </w:rPr>
        <w:t xml:space="preserve"> </w:t>
      </w:r>
      <w:r w:rsidRPr="002C033D">
        <w:rPr>
          <w:rFonts w:asciiTheme="minorHAnsi" w:hAnsiTheme="minorHAnsi" w:cs="Times New Roman"/>
          <w:bCs/>
          <w:sz w:val="22"/>
          <w:szCs w:val="22"/>
          <w:lang w:val="es-MX" w:eastAsia="es-ES"/>
        </w:rPr>
        <w:t>y así enfocar mejor su venta. Por si fuera poco, un cliente que reconoce que su promotor lo escucha, tiende a establecer mejores relaciones con este. Un buen oído vale por un 40% de las habilidades de un buen agente de ventas.</w:t>
      </w:r>
    </w:p>
    <w:p w14:paraId="5037C25B"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Saber comunicar: La venta es siempre un proceso de diálogo y su éxito depende de cuán bien sepa el vendedor presentar las potencialidades del producto o servicio. El agente de ventas debe poseer un buen comando del lenguaje y una voz articulada.</w:t>
      </w:r>
    </w:p>
    <w:p w14:paraId="5037C25C"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lastRenderedPageBreak/>
        <w:t>Persistencia y actitud positiva: Un vendedor no puede rendirse fácilmente, debe entender que la acción de ventas no es tarea sencilla. Además, en un mundo que cambia tan rápido, el agente de ventas necesita mantener una mente abierta para aprender constantemente y una actitud flexible.</w:t>
      </w:r>
    </w:p>
    <w:p w14:paraId="5037C25D"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Sinceridad y honestidad: Hacer trampas está contraindicado. Por el contrario, los vendedores deben hacer el máximo para entender los requerimientos de cliente y facilitarles la mejor solución. Un buen agente de ventas es aquel que no esconde una verdad sobre algo que puede ser perjudicial a los consumidores.</w:t>
      </w:r>
    </w:p>
    <w:p w14:paraId="5037C25E"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Un ego mayúsculo: Esta alta autoestima y seguridad en sí mismo es lo que le permite al agente recuperarse pronto luego de un rechazo. Un buen agente sabe que no puede gustarle a todo el mundo, pero sí necesita ser autocrítico para aprender de sus errores y seguir adelante con la experiencia ganada.</w:t>
      </w:r>
    </w:p>
    <w:p w14:paraId="5037C25F"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Energía y entusiasmo: Dado que el fin último es lograr la venta, las personas con estas características tienden a atraer más la atención de los clientes potenciales.</w:t>
      </w:r>
    </w:p>
    <w:p w14:paraId="5037C260"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Mucha paciencia: Es parte del proceso tener que explicar los pormenores del producto o servicio a un consumidor, ademá</w:t>
      </w:r>
      <w:r w:rsidR="00AD08C9" w:rsidRPr="002C033D">
        <w:rPr>
          <w:rFonts w:asciiTheme="minorHAnsi" w:hAnsiTheme="minorHAnsi" w:cs="Times New Roman"/>
          <w:bCs/>
          <w:sz w:val="22"/>
          <w:szCs w:val="22"/>
          <w:lang w:val="es-MX" w:eastAsia="es-ES"/>
        </w:rPr>
        <w:t>s de cómo se realizará la venta</w:t>
      </w:r>
      <w:r w:rsidRPr="002C033D">
        <w:rPr>
          <w:rFonts w:asciiTheme="minorHAnsi" w:hAnsiTheme="minorHAnsi" w:cs="Times New Roman"/>
          <w:bCs/>
          <w:sz w:val="22"/>
          <w:szCs w:val="22"/>
          <w:lang w:val="es-MX" w:eastAsia="es-ES"/>
        </w:rPr>
        <w:t xml:space="preserve"> y las garantías, etc. Se requiere mucha paciencia para repe</w:t>
      </w:r>
      <w:r w:rsidR="00AD08C9" w:rsidRPr="002C033D">
        <w:rPr>
          <w:rFonts w:asciiTheme="minorHAnsi" w:hAnsiTheme="minorHAnsi" w:cs="Times New Roman"/>
          <w:bCs/>
          <w:sz w:val="22"/>
          <w:szCs w:val="22"/>
          <w:lang w:val="es-MX" w:eastAsia="es-ES"/>
        </w:rPr>
        <w:t>tir una y otra vez este proceso</w:t>
      </w:r>
      <w:r w:rsidRPr="002C033D">
        <w:rPr>
          <w:rFonts w:asciiTheme="minorHAnsi" w:hAnsiTheme="minorHAnsi" w:cs="Times New Roman"/>
          <w:bCs/>
          <w:sz w:val="22"/>
          <w:szCs w:val="22"/>
          <w:lang w:val="es-MX" w:eastAsia="es-ES"/>
        </w:rPr>
        <w:t xml:space="preserve"> y siempre con cara amable.</w:t>
      </w:r>
    </w:p>
    <w:p w14:paraId="5037C261"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 xml:space="preserve">Empatía: Los vendedores exitosos tienen la habilidad de realmente empatizar con el cliente. En cualquier interacción entre un cliente y un vendedor, el cliente está tratando de resolver un problema y el vendedor debe descubrir cuál es el problema para poder presentar una solución efectiva y cerrar la venta. </w:t>
      </w:r>
    </w:p>
    <w:p w14:paraId="5037C262" w14:textId="77777777" w:rsidR="00D96512" w:rsidRPr="002C033D" w:rsidRDefault="00D96512"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Conocimiento del producto. Si tienes las cualidades esenciales y si eres percibido por los clientes como honesto y que estás de su lado, es probable que tengas éxito como vendedor. Para seguir mejorando tus habilidades de ventas, debes saber lo más posible acerca de los productos y servicios de tu empresa. El conocimiento del producto es una de las características más valoradas por el cliente, ya que te permite responder a sus preguntas con rapidez y precisión. Si piensas en el cliente como una persona con un problema a resolver, entonces cuanto más sepas sobre el producto, más fácil será resolver el problema y cerrar la venta.</w:t>
      </w:r>
    </w:p>
    <w:p w14:paraId="5037C263" w14:textId="77777777" w:rsidR="00AD08C9" w:rsidRPr="002C033D" w:rsidRDefault="00AD08C9" w:rsidP="002B440C">
      <w:pPr>
        <w:pStyle w:val="ListParagraph"/>
        <w:numPr>
          <w:ilvl w:val="0"/>
          <w:numId w:val="2"/>
        </w:numPr>
        <w:spacing w:after="240" w:line="276" w:lineRule="auto"/>
        <w:rPr>
          <w:rFonts w:asciiTheme="minorHAnsi" w:hAnsiTheme="minorHAnsi" w:cs="Times New Roman"/>
          <w:bCs/>
          <w:sz w:val="22"/>
          <w:szCs w:val="22"/>
          <w:lang w:val="es-MX" w:eastAsia="es-ES"/>
        </w:rPr>
      </w:pPr>
      <w:r w:rsidRPr="002C033D">
        <w:rPr>
          <w:rFonts w:asciiTheme="minorHAnsi" w:hAnsiTheme="minorHAnsi" w:cs="Times New Roman"/>
          <w:bCs/>
          <w:sz w:val="22"/>
          <w:szCs w:val="22"/>
          <w:lang w:val="es-MX" w:eastAsia="es-ES"/>
        </w:rPr>
        <w:t xml:space="preserve">Tolerancia a la frustración. </w:t>
      </w:r>
      <w:r w:rsidR="000D60A9" w:rsidRPr="002C033D">
        <w:rPr>
          <w:rFonts w:asciiTheme="minorHAnsi" w:hAnsiTheme="minorHAnsi" w:cs="Times New Roman"/>
          <w:bCs/>
          <w:sz w:val="22"/>
          <w:szCs w:val="22"/>
          <w:lang w:val="es-MX" w:eastAsia="es-ES"/>
        </w:rPr>
        <w:t>Un buen vendedor nunca decae ante los posibles fracasos. Entiende estas situaciones como una parte más de su trabajo y como una oportunidad de desarrollo de futuro. Implica una cierta autogestión emocional y superación personal.</w:t>
      </w:r>
    </w:p>
    <w:p w14:paraId="5037C264" w14:textId="77777777" w:rsidR="00AD08C9" w:rsidRPr="002C033D" w:rsidRDefault="00AD08C9" w:rsidP="002B440C">
      <w:pPr>
        <w:pStyle w:val="ListParagraph"/>
        <w:spacing w:after="240" w:line="276" w:lineRule="auto"/>
        <w:ind w:left="360"/>
        <w:rPr>
          <w:rFonts w:asciiTheme="minorHAnsi" w:hAnsiTheme="minorHAnsi" w:cs="Times New Roman"/>
          <w:bCs/>
          <w:sz w:val="22"/>
          <w:szCs w:val="22"/>
          <w:lang w:val="es-MX" w:eastAsia="es-ES"/>
        </w:rPr>
      </w:pPr>
    </w:p>
    <w:tbl>
      <w:tblPr>
        <w:tblStyle w:val="TableGrid"/>
        <w:tblW w:w="0" w:type="auto"/>
        <w:tblLook w:val="04A0" w:firstRow="1" w:lastRow="0" w:firstColumn="1" w:lastColumn="0" w:noHBand="0" w:noVBand="1"/>
      </w:tblPr>
      <w:tblGrid>
        <w:gridCol w:w="4506"/>
        <w:gridCol w:w="4510"/>
      </w:tblGrid>
      <w:tr w:rsidR="00D96512" w:rsidRPr="002C033D" w14:paraId="5037C267" w14:textId="77777777" w:rsidTr="00E56892">
        <w:tc>
          <w:tcPr>
            <w:tcW w:w="4605" w:type="dxa"/>
          </w:tcPr>
          <w:p w14:paraId="5037C265" w14:textId="77777777" w:rsidR="00D96512" w:rsidRPr="002C033D" w:rsidRDefault="00D96512" w:rsidP="002B440C">
            <w:pPr>
              <w:spacing w:after="240" w:line="276" w:lineRule="auto"/>
              <w:jc w:val="center"/>
              <w:rPr>
                <w:rFonts w:eastAsia="Times New Roman" w:cs="Times New Roman"/>
                <w:b/>
                <w:bCs/>
                <w:lang w:eastAsia="es-ES"/>
              </w:rPr>
            </w:pPr>
            <w:r w:rsidRPr="002C033D">
              <w:rPr>
                <w:rFonts w:eastAsia="Times New Roman" w:cs="Times New Roman"/>
                <w:b/>
                <w:bCs/>
                <w:lang w:eastAsia="es-ES"/>
              </w:rPr>
              <w:t>Ventas</w:t>
            </w:r>
          </w:p>
        </w:tc>
        <w:tc>
          <w:tcPr>
            <w:tcW w:w="4605" w:type="dxa"/>
          </w:tcPr>
          <w:p w14:paraId="5037C266" w14:textId="77777777" w:rsidR="00D96512" w:rsidRPr="002C033D" w:rsidRDefault="00D96512" w:rsidP="002B440C">
            <w:pPr>
              <w:spacing w:after="240" w:line="276" w:lineRule="auto"/>
              <w:jc w:val="center"/>
              <w:rPr>
                <w:rFonts w:eastAsia="Times New Roman" w:cs="Times New Roman"/>
                <w:b/>
                <w:bCs/>
                <w:lang w:eastAsia="es-ES"/>
              </w:rPr>
            </w:pPr>
            <w:r w:rsidRPr="002C033D">
              <w:rPr>
                <w:rFonts w:eastAsia="Times New Roman" w:cs="Times New Roman"/>
                <w:b/>
                <w:bCs/>
                <w:lang w:eastAsia="es-ES"/>
              </w:rPr>
              <w:t>Procuración de fondos</w:t>
            </w:r>
          </w:p>
        </w:tc>
      </w:tr>
      <w:tr w:rsidR="00D96512" w:rsidRPr="002C033D" w14:paraId="5037C26B" w14:textId="77777777" w:rsidTr="00E56892">
        <w:tc>
          <w:tcPr>
            <w:tcW w:w="4605" w:type="dxa"/>
          </w:tcPr>
          <w:p w14:paraId="5037C268"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 xml:space="preserve">Comunicación con el cliente </w:t>
            </w:r>
            <w:r w:rsidRPr="002C033D">
              <w:rPr>
                <w:rFonts w:eastAsia="Times New Roman" w:cs="Times New Roman"/>
                <w:bCs/>
                <w:lang w:eastAsia="es-ES"/>
              </w:rPr>
              <w:tab/>
            </w:r>
          </w:p>
          <w:p w14:paraId="5037C269" w14:textId="77777777" w:rsidR="00D96512" w:rsidRPr="002C033D" w:rsidRDefault="00D96512" w:rsidP="002B440C">
            <w:pPr>
              <w:spacing w:after="240" w:line="276" w:lineRule="auto"/>
              <w:rPr>
                <w:rFonts w:eastAsia="Times New Roman" w:cs="Times New Roman"/>
                <w:bCs/>
                <w:lang w:eastAsia="es-ES"/>
              </w:rPr>
            </w:pPr>
          </w:p>
        </w:tc>
        <w:tc>
          <w:tcPr>
            <w:tcW w:w="4605" w:type="dxa"/>
          </w:tcPr>
          <w:p w14:paraId="5037C26A"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Comunicación con pasión de la misión al donante</w:t>
            </w:r>
          </w:p>
        </w:tc>
      </w:tr>
      <w:tr w:rsidR="00D96512" w:rsidRPr="002C033D" w14:paraId="5037C26E" w14:textId="77777777" w:rsidTr="00E56892">
        <w:tc>
          <w:tcPr>
            <w:tcW w:w="4605" w:type="dxa"/>
          </w:tcPr>
          <w:p w14:paraId="5037C26C"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lastRenderedPageBreak/>
              <w:t xml:space="preserve">Ser bueno para escuchar </w:t>
            </w:r>
          </w:p>
        </w:tc>
        <w:tc>
          <w:tcPr>
            <w:tcW w:w="4605" w:type="dxa"/>
          </w:tcPr>
          <w:p w14:paraId="5037C26D"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Escuchar las preocupaciones e intereses del donante</w:t>
            </w:r>
          </w:p>
        </w:tc>
      </w:tr>
      <w:tr w:rsidR="00D96512" w:rsidRPr="002C033D" w14:paraId="5037C271" w14:textId="77777777" w:rsidTr="00E56892">
        <w:tc>
          <w:tcPr>
            <w:tcW w:w="4605" w:type="dxa"/>
          </w:tcPr>
          <w:p w14:paraId="5037C26F"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Ayudar al cliente a encontrar el mejor producto o servicio según sus necesidades</w:t>
            </w:r>
          </w:p>
        </w:tc>
        <w:tc>
          <w:tcPr>
            <w:tcW w:w="4605" w:type="dxa"/>
          </w:tcPr>
          <w:p w14:paraId="5037C270"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 xml:space="preserve">Ayudar al donante a encontrar el nivel y el proyecto correcto para apoyar </w:t>
            </w:r>
          </w:p>
        </w:tc>
      </w:tr>
      <w:tr w:rsidR="00D96512" w:rsidRPr="002C033D" w14:paraId="5037C274" w14:textId="77777777" w:rsidTr="00E56892">
        <w:tc>
          <w:tcPr>
            <w:tcW w:w="4605" w:type="dxa"/>
          </w:tcPr>
          <w:p w14:paraId="5037C272"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 xml:space="preserve">Cerrar la transacción </w:t>
            </w:r>
          </w:p>
        </w:tc>
        <w:tc>
          <w:tcPr>
            <w:tcW w:w="4605" w:type="dxa"/>
          </w:tcPr>
          <w:p w14:paraId="5037C273" w14:textId="77777777" w:rsidR="00D96512" w:rsidRPr="002C033D" w:rsidRDefault="00D96512" w:rsidP="002B440C">
            <w:pPr>
              <w:spacing w:after="240" w:line="276" w:lineRule="auto"/>
              <w:rPr>
                <w:rFonts w:eastAsia="Times New Roman" w:cs="Times New Roman"/>
                <w:bCs/>
                <w:lang w:eastAsia="es-ES"/>
              </w:rPr>
            </w:pPr>
            <w:r w:rsidRPr="002C033D">
              <w:rPr>
                <w:rFonts w:eastAsia="Times New Roman" w:cs="Times New Roman"/>
                <w:bCs/>
                <w:lang w:eastAsia="es-ES"/>
              </w:rPr>
              <w:t xml:space="preserve">Recibir el donativo para que empiece a hacer el bien de manera inmediata </w:t>
            </w:r>
          </w:p>
        </w:tc>
      </w:tr>
    </w:tbl>
    <w:p w14:paraId="5037C31B" w14:textId="77777777" w:rsidR="00746970" w:rsidRPr="002C033D" w:rsidRDefault="00746970" w:rsidP="002B440C">
      <w:pPr>
        <w:rPr>
          <w:b/>
          <w:lang w:eastAsia="es-ES"/>
        </w:rPr>
      </w:pPr>
    </w:p>
    <w:p w14:paraId="5037C31C" w14:textId="77777777" w:rsidR="006E02C7" w:rsidRPr="002C033D" w:rsidRDefault="006E02C7" w:rsidP="002B440C">
      <w:pPr>
        <w:pStyle w:val="Heading2"/>
        <w:rPr>
          <w:rFonts w:eastAsia="Times New Roman"/>
          <w:lang w:eastAsia="es-ES"/>
        </w:rPr>
      </w:pPr>
      <w:bookmarkStart w:id="3" w:name="_Toc441699118"/>
      <w:r w:rsidRPr="002C033D">
        <w:rPr>
          <w:rFonts w:eastAsia="Times New Roman"/>
          <w:lang w:eastAsia="es-ES"/>
        </w:rPr>
        <w:t>Uso de ayudas visuales</w:t>
      </w:r>
      <w:bookmarkEnd w:id="3"/>
    </w:p>
    <w:p w14:paraId="5037C31D" w14:textId="77777777" w:rsidR="00C5674D" w:rsidRPr="002C033D" w:rsidRDefault="00C5674D" w:rsidP="002B440C">
      <w:pPr>
        <w:pStyle w:val="NoSpacing"/>
        <w:spacing w:line="276" w:lineRule="auto"/>
        <w:rPr>
          <w:lang w:eastAsia="es-ES"/>
        </w:rPr>
      </w:pPr>
    </w:p>
    <w:p w14:paraId="5037C31E" w14:textId="77777777" w:rsidR="00C5674D" w:rsidRPr="002C033D" w:rsidRDefault="00C5674D" w:rsidP="002B440C">
      <w:pPr>
        <w:spacing w:after="0"/>
        <w:rPr>
          <w:rFonts w:eastAsia="Times New Roman" w:cs="Times New Roman"/>
          <w:szCs w:val="24"/>
          <w:lang w:eastAsia="es-ES"/>
        </w:rPr>
      </w:pPr>
      <w:r w:rsidRPr="002C033D">
        <w:rPr>
          <w:rFonts w:eastAsia="Times New Roman" w:cs="Times New Roman"/>
          <w:szCs w:val="24"/>
          <w:lang w:eastAsia="es-ES"/>
        </w:rPr>
        <w:t>Las ayudas visuales agregan interés a cualquier present</w:t>
      </w:r>
      <w:r w:rsidR="002F1BC6" w:rsidRPr="002C033D">
        <w:rPr>
          <w:rFonts w:eastAsia="Times New Roman" w:cs="Times New Roman"/>
          <w:szCs w:val="24"/>
          <w:lang w:eastAsia="es-ES"/>
        </w:rPr>
        <w:t>ación y ayuda a que tu audiencia</w:t>
      </w:r>
      <w:r w:rsidRPr="002C033D">
        <w:rPr>
          <w:rFonts w:eastAsia="Times New Roman" w:cs="Times New Roman"/>
          <w:szCs w:val="24"/>
          <w:lang w:eastAsia="es-ES"/>
        </w:rPr>
        <w:t xml:space="preserve"> retenga la información</w:t>
      </w:r>
      <w:r w:rsidR="002F1BC6" w:rsidRPr="002C033D">
        <w:rPr>
          <w:rFonts w:eastAsia="Times New Roman" w:cs="Times New Roman"/>
          <w:szCs w:val="24"/>
          <w:lang w:eastAsia="es-ES"/>
        </w:rPr>
        <w:t xml:space="preserve"> clave</w:t>
      </w:r>
      <w:r w:rsidRPr="002C033D">
        <w:rPr>
          <w:rFonts w:eastAsia="Times New Roman" w:cs="Times New Roman"/>
          <w:szCs w:val="24"/>
          <w:lang w:eastAsia="es-ES"/>
        </w:rPr>
        <w:t xml:space="preserve">. Te </w:t>
      </w:r>
      <w:r w:rsidR="002F1BC6" w:rsidRPr="002C033D">
        <w:rPr>
          <w:rFonts w:eastAsia="Times New Roman" w:cs="Times New Roman"/>
          <w:szCs w:val="24"/>
          <w:lang w:eastAsia="es-ES"/>
        </w:rPr>
        <w:t xml:space="preserve">recomendamos </w:t>
      </w:r>
      <w:r w:rsidRPr="002C033D">
        <w:rPr>
          <w:rFonts w:eastAsia="Times New Roman" w:cs="Times New Roman"/>
          <w:szCs w:val="24"/>
          <w:lang w:eastAsia="es-ES"/>
        </w:rPr>
        <w:t>que las us</w:t>
      </w:r>
      <w:r w:rsidR="002F1BC6" w:rsidRPr="002C033D">
        <w:rPr>
          <w:rFonts w:eastAsia="Times New Roman" w:cs="Times New Roman"/>
          <w:szCs w:val="24"/>
          <w:lang w:eastAsia="es-ES"/>
        </w:rPr>
        <w:t>es. Si planeas en usar</w:t>
      </w:r>
      <w:r w:rsidRPr="002C033D">
        <w:rPr>
          <w:rFonts w:eastAsia="Times New Roman" w:cs="Times New Roman"/>
          <w:szCs w:val="24"/>
          <w:lang w:eastAsia="es-ES"/>
        </w:rPr>
        <w:t xml:space="preserve"> </w:t>
      </w:r>
      <w:proofErr w:type="spellStart"/>
      <w:r w:rsidRPr="002C033D">
        <w:rPr>
          <w:rFonts w:eastAsia="Times New Roman" w:cs="Times New Roman"/>
          <w:szCs w:val="24"/>
          <w:lang w:eastAsia="es-ES"/>
        </w:rPr>
        <w:t>Power</w:t>
      </w:r>
      <w:proofErr w:type="spellEnd"/>
      <w:r w:rsidRPr="002C033D">
        <w:rPr>
          <w:rFonts w:eastAsia="Times New Roman" w:cs="Times New Roman"/>
          <w:szCs w:val="24"/>
          <w:lang w:eastAsia="es-ES"/>
        </w:rPr>
        <w:t xml:space="preserve"> Point pa</w:t>
      </w:r>
      <w:r w:rsidR="002F1BC6" w:rsidRPr="002C033D">
        <w:rPr>
          <w:rFonts w:eastAsia="Times New Roman" w:cs="Times New Roman"/>
          <w:szCs w:val="24"/>
          <w:lang w:eastAsia="es-ES"/>
        </w:rPr>
        <w:t>ra esta presentación como ayuda visual, necesitará</w:t>
      </w:r>
      <w:r w:rsidRPr="002C033D">
        <w:rPr>
          <w:rFonts w:eastAsia="Times New Roman" w:cs="Times New Roman"/>
          <w:szCs w:val="24"/>
          <w:lang w:eastAsia="es-ES"/>
        </w:rPr>
        <w:t xml:space="preserve">s un proyector, una computadora </w:t>
      </w:r>
      <w:r w:rsidR="002F1BC6" w:rsidRPr="002C033D">
        <w:rPr>
          <w:rFonts w:eastAsia="Times New Roman" w:cs="Times New Roman"/>
          <w:szCs w:val="24"/>
          <w:lang w:eastAsia="es-ES"/>
        </w:rPr>
        <w:t xml:space="preserve">portátil, </w:t>
      </w:r>
      <w:r w:rsidRPr="002C033D">
        <w:rPr>
          <w:rFonts w:eastAsia="Times New Roman" w:cs="Times New Roman"/>
          <w:szCs w:val="24"/>
          <w:lang w:eastAsia="es-ES"/>
        </w:rPr>
        <w:t xml:space="preserve">una mesa y una pantalla para visualizar dicha presentación. </w:t>
      </w:r>
    </w:p>
    <w:p w14:paraId="5037C31F" w14:textId="77777777" w:rsidR="00C5674D" w:rsidRPr="002C033D" w:rsidRDefault="00C5674D" w:rsidP="002B440C">
      <w:pPr>
        <w:spacing w:after="0"/>
        <w:rPr>
          <w:rFonts w:eastAsia="Times New Roman" w:cs="Times New Roman"/>
          <w:szCs w:val="24"/>
          <w:lang w:eastAsia="es-ES"/>
        </w:rPr>
      </w:pPr>
    </w:p>
    <w:p w14:paraId="5037C320" w14:textId="77777777" w:rsidR="002F1BC6" w:rsidRPr="002C033D" w:rsidRDefault="002F1BC6" w:rsidP="002B440C">
      <w:pPr>
        <w:spacing w:after="0"/>
        <w:rPr>
          <w:rFonts w:eastAsia="Times New Roman" w:cs="Times New Roman"/>
          <w:szCs w:val="24"/>
          <w:lang w:eastAsia="es-ES"/>
        </w:rPr>
      </w:pPr>
      <w:r w:rsidRPr="002C033D">
        <w:rPr>
          <w:rFonts w:eastAsia="Times New Roman" w:cs="Times New Roman"/>
          <w:szCs w:val="24"/>
          <w:lang w:eastAsia="es-ES"/>
        </w:rPr>
        <w:t>C</w:t>
      </w:r>
      <w:r w:rsidR="00C5674D" w:rsidRPr="002C033D">
        <w:rPr>
          <w:rFonts w:eastAsia="Times New Roman" w:cs="Times New Roman"/>
          <w:szCs w:val="24"/>
          <w:lang w:eastAsia="es-ES"/>
        </w:rPr>
        <w:t xml:space="preserve">uando uses ayudas visuales: </w:t>
      </w:r>
    </w:p>
    <w:p w14:paraId="5037C321" w14:textId="77777777" w:rsidR="002F1BC6" w:rsidRPr="002C033D" w:rsidRDefault="002F1BC6" w:rsidP="002B440C">
      <w:pPr>
        <w:spacing w:after="0"/>
        <w:rPr>
          <w:rFonts w:eastAsia="Times New Roman" w:cs="Times New Roman"/>
          <w:szCs w:val="24"/>
          <w:lang w:eastAsia="es-ES"/>
        </w:rPr>
      </w:pPr>
    </w:p>
    <w:p w14:paraId="5037C322"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 xml:space="preserve">Prepáralas y pruébalas antes de presentarlas en el lugar. </w:t>
      </w:r>
    </w:p>
    <w:p w14:paraId="5037C323"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 xml:space="preserve">Ubícalas en un lugar visible para los oyentes. </w:t>
      </w:r>
    </w:p>
    <w:p w14:paraId="5037C324" w14:textId="77777777" w:rsidR="002F1BC6" w:rsidRPr="002C033D" w:rsidRDefault="002F1BC6"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Ubica el</w:t>
      </w:r>
      <w:r w:rsidR="00C5674D" w:rsidRPr="002C033D">
        <w:rPr>
          <w:rFonts w:asciiTheme="minorHAnsi" w:hAnsiTheme="minorHAnsi" w:cs="Times New Roman"/>
          <w:sz w:val="22"/>
          <w:szCs w:val="24"/>
          <w:lang w:val="es-MX" w:eastAsia="es-ES"/>
        </w:rPr>
        <w:t xml:space="preserve"> proyector para que pueda proyectar en grande, alto sin distorsionar las imágenes en la pantalla. Enfoca la imagen. </w:t>
      </w:r>
    </w:p>
    <w:p w14:paraId="5037C325"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 xml:space="preserve">Trae equipo de sobra, </w:t>
      </w:r>
      <w:r w:rsidR="002F1BC6" w:rsidRPr="002C033D">
        <w:rPr>
          <w:rFonts w:asciiTheme="minorHAnsi" w:hAnsiTheme="minorHAnsi" w:cs="Times New Roman"/>
          <w:sz w:val="22"/>
          <w:szCs w:val="24"/>
          <w:lang w:val="es-MX" w:eastAsia="es-ES"/>
        </w:rPr>
        <w:t xml:space="preserve">como </w:t>
      </w:r>
      <w:r w:rsidRPr="002C033D">
        <w:rPr>
          <w:rFonts w:asciiTheme="minorHAnsi" w:hAnsiTheme="minorHAnsi" w:cs="Times New Roman"/>
          <w:sz w:val="22"/>
          <w:szCs w:val="24"/>
          <w:lang w:val="es-MX" w:eastAsia="es-ES"/>
        </w:rPr>
        <w:t xml:space="preserve">extensión y marcadores extra. </w:t>
      </w:r>
    </w:p>
    <w:p w14:paraId="5037C326"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 xml:space="preserve">Ubica tus ayudas visuales solamente cuando las necesites. Si estas usando </w:t>
      </w:r>
      <w:proofErr w:type="gramStart"/>
      <w:r w:rsidRPr="002C033D">
        <w:rPr>
          <w:rFonts w:asciiTheme="minorHAnsi" w:hAnsiTheme="minorHAnsi" w:cs="Times New Roman"/>
          <w:sz w:val="22"/>
          <w:szCs w:val="24"/>
          <w:lang w:val="es-MX" w:eastAsia="es-ES"/>
        </w:rPr>
        <w:t>un</w:t>
      </w:r>
      <w:r w:rsidR="002F1BC6" w:rsidRPr="002C033D">
        <w:rPr>
          <w:rFonts w:asciiTheme="minorHAnsi" w:hAnsiTheme="minorHAnsi" w:cs="Times New Roman"/>
          <w:sz w:val="22"/>
          <w:szCs w:val="24"/>
          <w:lang w:val="es-MX" w:eastAsia="es-ES"/>
        </w:rPr>
        <w:t xml:space="preserve"> rotafolios</w:t>
      </w:r>
      <w:proofErr w:type="gramEnd"/>
      <w:r w:rsidRPr="002C033D">
        <w:rPr>
          <w:rFonts w:asciiTheme="minorHAnsi" w:hAnsiTheme="minorHAnsi" w:cs="Times New Roman"/>
          <w:sz w:val="22"/>
          <w:szCs w:val="24"/>
          <w:lang w:val="es-MX" w:eastAsia="es-ES"/>
        </w:rPr>
        <w:t>, voltea la página cuando termines</w:t>
      </w:r>
      <w:r w:rsidR="002F1BC6" w:rsidRPr="002C033D">
        <w:rPr>
          <w:rFonts w:asciiTheme="minorHAnsi" w:hAnsiTheme="minorHAnsi" w:cs="Times New Roman"/>
          <w:sz w:val="22"/>
          <w:szCs w:val="24"/>
          <w:lang w:val="es-MX" w:eastAsia="es-ES"/>
        </w:rPr>
        <w:t xml:space="preserve"> de usarla para que no sea vista</w:t>
      </w:r>
      <w:r w:rsidRPr="002C033D">
        <w:rPr>
          <w:rFonts w:asciiTheme="minorHAnsi" w:hAnsiTheme="minorHAnsi" w:cs="Times New Roman"/>
          <w:sz w:val="22"/>
          <w:szCs w:val="24"/>
          <w:lang w:val="es-MX" w:eastAsia="es-ES"/>
        </w:rPr>
        <w:t xml:space="preserve">. </w:t>
      </w:r>
    </w:p>
    <w:p w14:paraId="5037C327"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 xml:space="preserve">Recuerda en no pararte entre la pantalla o </w:t>
      </w:r>
      <w:r w:rsidR="002F1BC6" w:rsidRPr="002C033D">
        <w:rPr>
          <w:rFonts w:asciiTheme="minorHAnsi" w:hAnsiTheme="minorHAnsi" w:cs="Times New Roman"/>
          <w:sz w:val="22"/>
          <w:szCs w:val="24"/>
          <w:lang w:val="es-MX" w:eastAsia="es-ES"/>
        </w:rPr>
        <w:t>rotafolios y tu auditorio o bloqueará</w:t>
      </w:r>
      <w:r w:rsidRPr="002C033D">
        <w:rPr>
          <w:rFonts w:asciiTheme="minorHAnsi" w:hAnsiTheme="minorHAnsi" w:cs="Times New Roman"/>
          <w:sz w:val="22"/>
          <w:szCs w:val="24"/>
          <w:lang w:val="es-MX" w:eastAsia="es-ES"/>
        </w:rPr>
        <w:t xml:space="preserve">s la vista. </w:t>
      </w:r>
    </w:p>
    <w:p w14:paraId="5037C328" w14:textId="77777777" w:rsidR="002F1BC6"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Mantén contacto visu</w:t>
      </w:r>
      <w:r w:rsidR="002F1BC6" w:rsidRPr="002C033D">
        <w:rPr>
          <w:rFonts w:asciiTheme="minorHAnsi" w:hAnsiTheme="minorHAnsi" w:cs="Times New Roman"/>
          <w:sz w:val="22"/>
          <w:szCs w:val="24"/>
          <w:lang w:val="es-MX" w:eastAsia="es-ES"/>
        </w:rPr>
        <w:t>al con tus oyentes. No hables</w:t>
      </w:r>
      <w:r w:rsidRPr="002C033D">
        <w:rPr>
          <w:rFonts w:asciiTheme="minorHAnsi" w:hAnsiTheme="minorHAnsi" w:cs="Times New Roman"/>
          <w:sz w:val="22"/>
          <w:szCs w:val="24"/>
          <w:lang w:val="es-MX" w:eastAsia="es-ES"/>
        </w:rPr>
        <w:t xml:space="preserve"> frente de la pantalla o </w:t>
      </w:r>
      <w:proofErr w:type="spellStart"/>
      <w:r w:rsidRPr="002C033D">
        <w:rPr>
          <w:rFonts w:asciiTheme="minorHAnsi" w:hAnsiTheme="minorHAnsi" w:cs="Times New Roman"/>
          <w:sz w:val="22"/>
          <w:szCs w:val="24"/>
          <w:lang w:val="es-MX" w:eastAsia="es-ES"/>
        </w:rPr>
        <w:t>flipchart</w:t>
      </w:r>
      <w:proofErr w:type="spellEnd"/>
      <w:r w:rsidRPr="002C033D">
        <w:rPr>
          <w:rFonts w:asciiTheme="minorHAnsi" w:hAnsiTheme="minorHAnsi" w:cs="Times New Roman"/>
          <w:sz w:val="22"/>
          <w:szCs w:val="24"/>
          <w:lang w:val="es-MX" w:eastAsia="es-ES"/>
        </w:rPr>
        <w:t xml:space="preserve">. </w:t>
      </w:r>
    </w:p>
    <w:p w14:paraId="5037C329" w14:textId="77777777" w:rsidR="00C5674D" w:rsidRPr="002C033D" w:rsidRDefault="00C5674D"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Si tienes que dar la espalda para apuntar hacia algo,</w:t>
      </w:r>
      <w:r w:rsidR="002F1BC6" w:rsidRPr="002C033D">
        <w:rPr>
          <w:rFonts w:asciiTheme="minorHAnsi" w:hAnsiTheme="minorHAnsi" w:cs="Times New Roman"/>
          <w:sz w:val="22"/>
          <w:szCs w:val="24"/>
          <w:lang w:val="es-MX" w:eastAsia="es-ES"/>
        </w:rPr>
        <w:t xml:space="preserve"> haz una pausa mientras </w:t>
      </w:r>
      <w:r w:rsidRPr="002C033D">
        <w:rPr>
          <w:rFonts w:asciiTheme="minorHAnsi" w:hAnsiTheme="minorHAnsi" w:cs="Times New Roman"/>
          <w:sz w:val="22"/>
          <w:szCs w:val="24"/>
          <w:lang w:val="es-MX" w:eastAsia="es-ES"/>
        </w:rPr>
        <w:t>lo hagas y luego retoma lo que estabas</w:t>
      </w:r>
      <w:r w:rsidR="002F1BC6" w:rsidRPr="002C033D">
        <w:rPr>
          <w:rFonts w:asciiTheme="minorHAnsi" w:hAnsiTheme="minorHAnsi" w:cs="Times New Roman"/>
          <w:sz w:val="22"/>
          <w:szCs w:val="24"/>
          <w:lang w:val="es-MX" w:eastAsia="es-ES"/>
        </w:rPr>
        <w:t xml:space="preserve"> diciendo s</w:t>
      </w:r>
      <w:r w:rsidRPr="002C033D">
        <w:rPr>
          <w:rFonts w:asciiTheme="minorHAnsi" w:hAnsiTheme="minorHAnsi" w:cs="Times New Roman"/>
          <w:sz w:val="22"/>
          <w:szCs w:val="24"/>
          <w:lang w:val="es-MX" w:eastAsia="es-ES"/>
        </w:rPr>
        <w:t xml:space="preserve">iempre y cuando estés viendo de frente a tu </w:t>
      </w:r>
      <w:r w:rsidR="002F1BC6" w:rsidRPr="002C033D">
        <w:rPr>
          <w:rFonts w:asciiTheme="minorHAnsi" w:hAnsiTheme="minorHAnsi" w:cs="Times New Roman"/>
          <w:sz w:val="22"/>
          <w:szCs w:val="24"/>
          <w:lang w:val="es-MX" w:eastAsia="es-ES"/>
        </w:rPr>
        <w:t>audiencia</w:t>
      </w:r>
      <w:r w:rsidRPr="002C033D">
        <w:rPr>
          <w:rFonts w:asciiTheme="minorHAnsi" w:hAnsiTheme="minorHAnsi" w:cs="Times New Roman"/>
          <w:sz w:val="22"/>
          <w:szCs w:val="24"/>
          <w:lang w:val="es-MX" w:eastAsia="es-ES"/>
        </w:rPr>
        <w:t>. </w:t>
      </w:r>
    </w:p>
    <w:p w14:paraId="5037C32A" w14:textId="77777777" w:rsidR="00160D55" w:rsidRPr="002C033D" w:rsidRDefault="00160D55"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Cada diapositiva debe estar lo más limpia y sencilla posible. Usa 1 o 2 fotos por pagina.</w:t>
      </w:r>
    </w:p>
    <w:p w14:paraId="5037C32B" w14:textId="77777777" w:rsidR="00160D55" w:rsidRPr="002C033D" w:rsidRDefault="00160D55" w:rsidP="002B440C">
      <w:pPr>
        <w:pStyle w:val="ListParagraph"/>
        <w:numPr>
          <w:ilvl w:val="0"/>
          <w:numId w:val="15"/>
        </w:numPr>
        <w:spacing w:line="276" w:lineRule="auto"/>
        <w:rPr>
          <w:rFonts w:asciiTheme="minorHAnsi" w:hAnsiTheme="minorHAnsi" w:cs="Times New Roman"/>
          <w:sz w:val="22"/>
          <w:szCs w:val="24"/>
          <w:lang w:val="es-MX" w:eastAsia="es-ES"/>
        </w:rPr>
      </w:pPr>
      <w:r w:rsidRPr="002C033D">
        <w:rPr>
          <w:rFonts w:asciiTheme="minorHAnsi" w:hAnsiTheme="minorHAnsi" w:cs="Times New Roman"/>
          <w:sz w:val="22"/>
          <w:szCs w:val="24"/>
          <w:lang w:val="es-MX" w:eastAsia="es-ES"/>
        </w:rPr>
        <w:t>Evita saturar de letras o texto la lámina máximo 6 renglones por 6 palabras.</w:t>
      </w:r>
    </w:p>
    <w:p w14:paraId="5037C32C" w14:textId="77777777" w:rsidR="008E5662" w:rsidRPr="002C033D" w:rsidRDefault="008E5662" w:rsidP="002B440C">
      <w:pPr>
        <w:pStyle w:val="Heading1"/>
        <w:rPr>
          <w:lang w:eastAsia="es-ES"/>
        </w:rPr>
      </w:pPr>
      <w:bookmarkStart w:id="4" w:name="_Toc441699119"/>
      <w:r w:rsidRPr="002C033D">
        <w:rPr>
          <w:lang w:eastAsia="es-ES"/>
        </w:rPr>
        <w:t>Cerrar la venta</w:t>
      </w:r>
      <w:bookmarkEnd w:id="4"/>
    </w:p>
    <w:p w14:paraId="5037C32D" w14:textId="77777777" w:rsidR="001E165D" w:rsidRPr="002C033D" w:rsidRDefault="001E165D" w:rsidP="002B440C">
      <w:pPr>
        <w:pStyle w:val="NoSpacing"/>
        <w:spacing w:line="276" w:lineRule="auto"/>
        <w:rPr>
          <w:lang w:eastAsia="es-ES"/>
        </w:rPr>
      </w:pPr>
    </w:p>
    <w:p w14:paraId="5037C32E" w14:textId="77777777" w:rsidR="008043A4" w:rsidRPr="002C033D" w:rsidRDefault="008043A4" w:rsidP="002B440C">
      <w:pPr>
        <w:rPr>
          <w:lang w:eastAsia="es-ES"/>
        </w:rPr>
      </w:pPr>
      <w:r w:rsidRPr="002C033D">
        <w:rPr>
          <w:lang w:eastAsia="es-ES"/>
        </w:rPr>
        <w:t xml:space="preserve">Cerrar una venta es tan importante como tener un buen producto para vender y hacer una excelente presentación </w:t>
      </w:r>
      <w:proofErr w:type="gramStart"/>
      <w:r w:rsidRPr="002C033D">
        <w:rPr>
          <w:lang w:eastAsia="es-ES"/>
        </w:rPr>
        <w:t>del mi</w:t>
      </w:r>
      <w:r w:rsidR="00801199" w:rsidRPr="002C033D">
        <w:rPr>
          <w:lang w:eastAsia="es-ES"/>
        </w:rPr>
        <w:t>smo</w:t>
      </w:r>
      <w:proofErr w:type="gramEnd"/>
      <w:r w:rsidR="00801199" w:rsidRPr="002C033D">
        <w:rPr>
          <w:lang w:eastAsia="es-ES"/>
        </w:rPr>
        <w:t xml:space="preserve"> a los posibles compradores. </w:t>
      </w:r>
      <w:r w:rsidRPr="002C033D">
        <w:rPr>
          <w:lang w:eastAsia="es-ES"/>
        </w:rPr>
        <w:t>Son miles las ventas que se “caen” en el último momento ya que quien está intentando hacerlas, no sabe reconocer el momento adecuado para cerrarlas.</w:t>
      </w:r>
      <w:r w:rsidR="00801199" w:rsidRPr="002C033D">
        <w:rPr>
          <w:lang w:eastAsia="es-ES"/>
        </w:rPr>
        <w:t xml:space="preserve"> </w:t>
      </w:r>
    </w:p>
    <w:p w14:paraId="5037C32F" w14:textId="77777777" w:rsidR="008043A4" w:rsidRPr="002C033D" w:rsidRDefault="008043A4" w:rsidP="002B440C">
      <w:pPr>
        <w:rPr>
          <w:lang w:eastAsia="es-ES"/>
        </w:rPr>
      </w:pPr>
      <w:r w:rsidRPr="002C033D">
        <w:rPr>
          <w:lang w:eastAsia="es-ES"/>
        </w:rPr>
        <w:t xml:space="preserve">¿Qué significa </w:t>
      </w:r>
      <w:r w:rsidR="00801199" w:rsidRPr="002C033D">
        <w:rPr>
          <w:lang w:eastAsia="es-ES"/>
        </w:rPr>
        <w:t xml:space="preserve">cerrar una venta? </w:t>
      </w:r>
      <w:r w:rsidRPr="002C033D">
        <w:rPr>
          <w:lang w:eastAsia="es-ES"/>
        </w:rPr>
        <w:t>Básicamente, cerrar una venta es obtener un compromiso por parte del potencial comprador. El cierre de ventas implica ayudar a</w:t>
      </w:r>
      <w:r w:rsidR="00801199" w:rsidRPr="002C033D">
        <w:rPr>
          <w:lang w:eastAsia="es-ES"/>
        </w:rPr>
        <w:t xml:space="preserve">l cliente a tomar una decisión. </w:t>
      </w:r>
      <w:r w:rsidRPr="002C033D">
        <w:rPr>
          <w:lang w:eastAsia="es-ES"/>
        </w:rPr>
        <w:t xml:space="preserve">Cuando un vendedor hace la presentación del producto y sus beneficios para el usuario del producto, surgen </w:t>
      </w:r>
      <w:r w:rsidRPr="002C033D">
        <w:rPr>
          <w:lang w:eastAsia="es-ES"/>
        </w:rPr>
        <w:lastRenderedPageBreak/>
        <w:t>las objeciones. Estas no deben ser vistas de forma negativa, ya que en muchos casos las objeciones son una muestra de interés.</w:t>
      </w:r>
    </w:p>
    <w:p w14:paraId="5037C330" w14:textId="77777777" w:rsidR="008043A4" w:rsidRPr="002C033D" w:rsidRDefault="008043A4" w:rsidP="002B440C">
      <w:pPr>
        <w:rPr>
          <w:lang w:eastAsia="es-ES"/>
        </w:rPr>
      </w:pPr>
      <w:r w:rsidRPr="002C033D">
        <w:rPr>
          <w:lang w:eastAsia="es-ES"/>
        </w:rPr>
        <w:t xml:space="preserve">El papel del </w:t>
      </w:r>
      <w:r w:rsidR="00801199" w:rsidRPr="002C033D">
        <w:rPr>
          <w:lang w:eastAsia="es-ES"/>
        </w:rPr>
        <w:t xml:space="preserve">silencio en el cierre. </w:t>
      </w:r>
      <w:r w:rsidRPr="002C033D">
        <w:rPr>
          <w:lang w:eastAsia="es-ES"/>
        </w:rPr>
        <w:t xml:space="preserve">Cuando un vendedor hace una pregunta para lograr cerrar la venta, a </w:t>
      </w:r>
      <w:proofErr w:type="gramStart"/>
      <w:r w:rsidRPr="002C033D">
        <w:rPr>
          <w:lang w:eastAsia="es-ES"/>
        </w:rPr>
        <w:t>continuación</w:t>
      </w:r>
      <w:proofErr w:type="gramEnd"/>
      <w:r w:rsidRPr="002C033D">
        <w:rPr>
          <w:lang w:eastAsia="es-ES"/>
        </w:rPr>
        <w:t xml:space="preserve"> debe callarse. Se dice entre los vendedores que “el primero qu</w:t>
      </w:r>
      <w:r w:rsidR="00801199" w:rsidRPr="002C033D">
        <w:rPr>
          <w:lang w:eastAsia="es-ES"/>
        </w:rPr>
        <w:t>e habla, pierde”, y esto es por</w:t>
      </w:r>
      <w:r w:rsidRPr="002C033D">
        <w:rPr>
          <w:lang w:eastAsia="es-ES"/>
        </w:rPr>
        <w:t>que el silencio del vendedor obligará al posible comprador a dar una respuesta, y con ello se le otorgará el poder para lograr el compromiso.</w:t>
      </w:r>
    </w:p>
    <w:p w14:paraId="5037C362" w14:textId="77777777" w:rsidR="001E165D" w:rsidRPr="002C033D" w:rsidRDefault="001E165D" w:rsidP="002B440C">
      <w:pPr>
        <w:rPr>
          <w:lang w:eastAsia="es-ES"/>
        </w:rPr>
      </w:pPr>
      <w:r w:rsidRPr="002C033D">
        <w:rPr>
          <w:b/>
          <w:lang w:eastAsia="es-ES"/>
        </w:rPr>
        <w:t xml:space="preserve">Ofrece beneficios por referir. </w:t>
      </w:r>
      <w:r w:rsidRPr="002C033D">
        <w:rPr>
          <w:lang w:eastAsia="es-ES"/>
        </w:rPr>
        <w:t xml:space="preserve">Cuando tú quieres compartir tu experiencia con las personas que aprecias, el dinero claramente no es un motivador. De </w:t>
      </w:r>
      <w:proofErr w:type="gramStart"/>
      <w:r w:rsidRPr="002C033D">
        <w:rPr>
          <w:lang w:eastAsia="es-ES"/>
        </w:rPr>
        <w:t>hecho</w:t>
      </w:r>
      <w:proofErr w:type="gramEnd"/>
      <w:r w:rsidRPr="002C033D">
        <w:rPr>
          <w:lang w:eastAsia="es-ES"/>
        </w:rPr>
        <w:t xml:space="preserve"> puede generar rechazo sentirse “comprado” por hablar de tu negocio. Sin embargo, ofrecer beneficios adicionales trasladables al referido o valores agregados en el servicio tendrán mejor receptividad.</w:t>
      </w:r>
    </w:p>
    <w:p w14:paraId="5037C363" w14:textId="77777777" w:rsidR="008E5662" w:rsidRPr="002C033D" w:rsidRDefault="001E165D" w:rsidP="002B440C">
      <w:pPr>
        <w:rPr>
          <w:rFonts w:asciiTheme="majorHAnsi" w:eastAsiaTheme="majorEastAsia" w:hAnsiTheme="majorHAnsi" w:cstheme="majorBidi"/>
          <w:b/>
          <w:bCs/>
          <w:color w:val="365F91" w:themeColor="accent1" w:themeShade="BF"/>
          <w:sz w:val="28"/>
          <w:szCs w:val="28"/>
          <w:lang w:eastAsia="es-ES"/>
        </w:rPr>
      </w:pPr>
      <w:r w:rsidRPr="002C033D">
        <w:rPr>
          <w:lang w:eastAsia="es-ES"/>
        </w:rPr>
        <w:t>Los referidos son una gran fuerz</w:t>
      </w:r>
      <w:r w:rsidR="00444EF8" w:rsidRPr="002C033D">
        <w:rPr>
          <w:lang w:eastAsia="es-ES"/>
        </w:rPr>
        <w:t>a de ventas calificada que t</w:t>
      </w:r>
      <w:r w:rsidRPr="002C033D">
        <w:rPr>
          <w:lang w:eastAsia="es-ES"/>
        </w:rPr>
        <w:t>e ayudar</w:t>
      </w:r>
      <w:r w:rsidR="00444EF8" w:rsidRPr="002C033D">
        <w:rPr>
          <w:lang w:eastAsia="es-ES"/>
        </w:rPr>
        <w:t>á (usualmente gratis) a crecer tu negocio, así que velos como tal y enfócate</w:t>
      </w:r>
      <w:r w:rsidRPr="002C033D">
        <w:rPr>
          <w:lang w:eastAsia="es-ES"/>
        </w:rPr>
        <w:t xml:space="preserve"> en facilitarles el proceso.</w:t>
      </w:r>
    </w:p>
    <w:p w14:paraId="5037C364" w14:textId="77777777" w:rsidR="00D96512" w:rsidRPr="002C033D" w:rsidRDefault="008E5662" w:rsidP="002B440C">
      <w:pPr>
        <w:pStyle w:val="Heading1"/>
        <w:rPr>
          <w:lang w:eastAsia="es-ES"/>
        </w:rPr>
      </w:pPr>
      <w:bookmarkStart w:id="5" w:name="_Toc441699123"/>
      <w:r w:rsidRPr="002C033D">
        <w:rPr>
          <w:lang w:eastAsia="es-ES"/>
        </w:rPr>
        <w:t xml:space="preserve">Servicio </w:t>
      </w:r>
      <w:proofErr w:type="gramStart"/>
      <w:r w:rsidRPr="002C033D">
        <w:rPr>
          <w:lang w:eastAsia="es-ES"/>
        </w:rPr>
        <w:t>post-venta</w:t>
      </w:r>
      <w:bookmarkEnd w:id="5"/>
      <w:proofErr w:type="gramEnd"/>
      <w:r w:rsidR="00B47443" w:rsidRPr="002C033D">
        <w:rPr>
          <w:lang w:eastAsia="es-ES"/>
        </w:rPr>
        <w:t xml:space="preserve"> </w:t>
      </w:r>
    </w:p>
    <w:p w14:paraId="5037C365" w14:textId="77777777" w:rsidR="00444EF8" w:rsidRPr="002C033D" w:rsidRDefault="00444EF8" w:rsidP="002B440C">
      <w:pPr>
        <w:pStyle w:val="NoSpacing"/>
        <w:spacing w:line="276" w:lineRule="auto"/>
        <w:rPr>
          <w:lang w:eastAsia="es-ES"/>
        </w:rPr>
      </w:pPr>
    </w:p>
    <w:p w14:paraId="5037C366" w14:textId="77777777" w:rsidR="002F1BC6" w:rsidRPr="002C033D" w:rsidRDefault="002F1BC6" w:rsidP="002B440C">
      <w:pPr>
        <w:rPr>
          <w:lang w:eastAsia="es-ES"/>
        </w:rPr>
      </w:pPr>
      <w:r w:rsidRPr="002C033D">
        <w:rPr>
          <w:lang w:eastAsia="es-ES"/>
        </w:rPr>
        <w:t>El tipo de servicio al cliente que se brinda una vez que el cliente ya ha realizado su compra, se conoce como el servicio de post venta.</w:t>
      </w:r>
    </w:p>
    <w:p w14:paraId="5037C367" w14:textId="77777777" w:rsidR="002F1BC6" w:rsidRPr="002C033D" w:rsidRDefault="002F1BC6" w:rsidP="002B440C">
      <w:pPr>
        <w:rPr>
          <w:lang w:eastAsia="es-ES"/>
        </w:rPr>
      </w:pPr>
      <w:r w:rsidRPr="002C033D">
        <w:rPr>
          <w:lang w:eastAsia="es-ES"/>
        </w:rPr>
        <w:t xml:space="preserve">Además de los beneficios que otorga el brindar un buen servicio al cliente, tales como la posibilidad de que el cliente regrese y vuelva a comprarnos, lograr su </w:t>
      </w:r>
      <w:r w:rsidRPr="002C033D">
        <w:rPr>
          <w:b/>
          <w:lang w:eastAsia="es-ES"/>
        </w:rPr>
        <w:t>fidelización</w:t>
      </w:r>
      <w:r w:rsidRPr="002C033D">
        <w:rPr>
          <w:lang w:eastAsia="es-ES"/>
        </w:rPr>
        <w:t xml:space="preserve"> (que se convierta en nuestro cliente frecuente), y que nos recomiende con otros consumidores, el servicio de post venta nos otorga la posibilidad de mantenernos en contacto y alargar la relación con el cliente.</w:t>
      </w:r>
    </w:p>
    <w:p w14:paraId="5037C368" w14:textId="77777777" w:rsidR="002F1BC6" w:rsidRPr="002C033D" w:rsidRDefault="002F1BC6" w:rsidP="002B440C">
      <w:pPr>
        <w:rPr>
          <w:lang w:eastAsia="es-ES"/>
        </w:rPr>
      </w:pPr>
      <w:r w:rsidRPr="002C033D">
        <w:rPr>
          <w:lang w:eastAsia="es-ES"/>
        </w:rPr>
        <w:t xml:space="preserve">Lo </w:t>
      </w:r>
      <w:proofErr w:type="gramStart"/>
      <w:r w:rsidRPr="002C033D">
        <w:rPr>
          <w:lang w:eastAsia="es-ES"/>
        </w:rPr>
        <w:t>cual</w:t>
      </w:r>
      <w:proofErr w:type="gramEnd"/>
      <w:r w:rsidRPr="002C033D">
        <w:rPr>
          <w:lang w:eastAsia="es-ES"/>
        </w:rPr>
        <w:t xml:space="preserve"> a su vez, nos permite obtener retroalimentación al conocer sus impresiones luego de haber hecho uso del producto, estar al tanto de sus nuevas necesidades, gustos y preferencias, y comunicarle el lanzamiento de nuestros nuevos productos y promociones.</w:t>
      </w:r>
    </w:p>
    <w:p w14:paraId="5037C369" w14:textId="77777777" w:rsidR="004A3B54" w:rsidRPr="002C033D" w:rsidRDefault="004A3B54" w:rsidP="002B440C">
      <w:pPr>
        <w:pStyle w:val="Heading4"/>
        <w:shd w:val="clear" w:color="auto" w:fill="FFFFFF"/>
        <w:spacing w:after="180"/>
        <w:textAlignment w:val="baseline"/>
        <w:rPr>
          <w:rFonts w:asciiTheme="minorHAnsi" w:eastAsiaTheme="minorEastAsia" w:hAnsiTheme="minorHAnsi" w:cstheme="minorBidi"/>
          <w:bCs w:val="0"/>
          <w:i w:val="0"/>
          <w:iCs w:val="0"/>
          <w:color w:val="auto"/>
          <w:lang w:eastAsia="es-ES"/>
        </w:rPr>
      </w:pPr>
      <w:r w:rsidRPr="002C033D">
        <w:rPr>
          <w:rFonts w:asciiTheme="minorHAnsi" w:eastAsiaTheme="minorEastAsia" w:hAnsiTheme="minorHAnsi" w:cstheme="minorBidi"/>
          <w:bCs w:val="0"/>
          <w:i w:val="0"/>
          <w:iCs w:val="0"/>
          <w:color w:val="auto"/>
          <w:lang w:eastAsia="es-ES"/>
        </w:rPr>
        <w:t>Mantener comunicación con cliente</w:t>
      </w:r>
    </w:p>
    <w:p w14:paraId="5037C36A" w14:textId="77777777" w:rsidR="004A3B54" w:rsidRPr="002C033D" w:rsidRDefault="004A3B54" w:rsidP="002B440C">
      <w:pPr>
        <w:pStyle w:val="Heading4"/>
        <w:shd w:val="clear" w:color="auto" w:fill="FFFFFF"/>
        <w:spacing w:before="0" w:after="180"/>
        <w:textAlignment w:val="baseline"/>
        <w:rPr>
          <w:rFonts w:asciiTheme="minorHAnsi" w:eastAsiaTheme="minorEastAsia" w:hAnsiTheme="minorHAnsi" w:cstheme="minorBidi"/>
          <w:b w:val="0"/>
          <w:bCs w:val="0"/>
          <w:i w:val="0"/>
          <w:iCs w:val="0"/>
          <w:color w:val="auto"/>
          <w:lang w:eastAsia="es-ES"/>
        </w:rPr>
      </w:pPr>
      <w:r w:rsidRPr="002C033D">
        <w:rPr>
          <w:rFonts w:asciiTheme="minorHAnsi" w:eastAsiaTheme="minorEastAsia" w:hAnsiTheme="minorHAnsi" w:cstheme="minorBidi"/>
          <w:b w:val="0"/>
          <w:bCs w:val="0"/>
          <w:i w:val="0"/>
          <w:iCs w:val="0"/>
          <w:color w:val="auto"/>
          <w:lang w:eastAsia="es-ES"/>
        </w:rPr>
        <w:t>Mantener comunicación con el cliente, por ejemplo, llamándolo por teléfono para saber cómo le está yendo con el producto que nos compró, enviándole una postal de saludos por su cumpleaños, o haciendo que nos siga a través de Internet, nos permite crear una relación estrecha con él y eventualmente ofrecerle nuestros nuevos productos o promociones.</w:t>
      </w:r>
    </w:p>
    <w:p w14:paraId="5037C36B" w14:textId="77777777" w:rsidR="004A3B54" w:rsidRPr="002C033D" w:rsidRDefault="004A3B54"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Crear un boletín electrónico</w:t>
      </w:r>
    </w:p>
    <w:p w14:paraId="5037C36C" w14:textId="77777777" w:rsidR="004A3B54" w:rsidRPr="002C033D" w:rsidRDefault="004A3B54" w:rsidP="002B440C">
      <w:pPr>
        <w:pStyle w:val="NormalWeb"/>
        <w:shd w:val="clear" w:color="auto" w:fill="FFFFFF"/>
        <w:spacing w:before="0" w:beforeAutospacing="0" w:after="0" w:afterAutospacing="0" w:line="276" w:lineRule="auto"/>
        <w:textAlignment w:val="baseline"/>
        <w:rPr>
          <w:rFonts w:asciiTheme="minorHAnsi" w:hAnsiTheme="minorHAnsi"/>
          <w:sz w:val="22"/>
          <w:szCs w:val="22"/>
        </w:rPr>
      </w:pPr>
      <w:r w:rsidRPr="002C033D">
        <w:rPr>
          <w:rFonts w:asciiTheme="minorHAnsi" w:hAnsiTheme="minorHAnsi"/>
          <w:sz w:val="22"/>
          <w:szCs w:val="22"/>
        </w:rPr>
        <w:t>Crear un</w:t>
      </w:r>
      <w:r w:rsidRPr="002C033D">
        <w:rPr>
          <w:rStyle w:val="apple-converted-space"/>
          <w:rFonts w:asciiTheme="minorHAnsi" w:hAnsiTheme="minorHAnsi"/>
          <w:sz w:val="22"/>
          <w:szCs w:val="22"/>
        </w:rPr>
        <w:t> </w:t>
      </w:r>
      <w:hyperlink r:id="rId8" w:history="1">
        <w:r w:rsidRPr="002C033D">
          <w:rPr>
            <w:rStyle w:val="Hyperlink"/>
            <w:rFonts w:asciiTheme="minorHAnsi" w:hAnsiTheme="minorHAnsi"/>
            <w:color w:val="auto"/>
            <w:sz w:val="22"/>
            <w:szCs w:val="22"/>
            <w:u w:val="none"/>
            <w:bdr w:val="none" w:sz="0" w:space="0" w:color="auto" w:frame="1"/>
          </w:rPr>
          <w:t>boletín electrónico</w:t>
        </w:r>
      </w:hyperlink>
      <w:r w:rsidRPr="002C033D">
        <w:rPr>
          <w:rStyle w:val="apple-converted-space"/>
          <w:rFonts w:asciiTheme="minorHAnsi" w:hAnsiTheme="minorHAnsi"/>
          <w:sz w:val="22"/>
          <w:szCs w:val="22"/>
        </w:rPr>
        <w:t> </w:t>
      </w:r>
      <w:r w:rsidRPr="002C033D">
        <w:rPr>
          <w:rFonts w:asciiTheme="minorHAnsi" w:hAnsiTheme="minorHAnsi"/>
          <w:sz w:val="22"/>
          <w:szCs w:val="22"/>
        </w:rPr>
        <w:t>a través del cual le enviemos periódicamente, vía correo electrónico, publicaciones de interés relacionadas con nuestros productos o servicios a los clientes que previamente se suscriban en él, también es otra forma de mantener comunicación con el cliente y tenerlo siempre pendiente de nosotros.</w:t>
      </w:r>
    </w:p>
    <w:p w14:paraId="5037C36D" w14:textId="77777777" w:rsidR="009A78F6" w:rsidRPr="002C033D" w:rsidRDefault="009A78F6" w:rsidP="002B440C">
      <w:pPr>
        <w:pStyle w:val="Heading4"/>
        <w:shd w:val="clear" w:color="auto" w:fill="FFFFFF"/>
        <w:spacing w:before="0" w:after="180"/>
        <w:textAlignment w:val="baseline"/>
        <w:rPr>
          <w:rFonts w:asciiTheme="minorHAnsi" w:hAnsiTheme="minorHAnsi"/>
          <w:i w:val="0"/>
          <w:color w:val="auto"/>
        </w:rPr>
      </w:pPr>
    </w:p>
    <w:p w14:paraId="5037C36E" w14:textId="77777777" w:rsidR="004A3B54" w:rsidRPr="002C033D" w:rsidRDefault="004A3B54"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Participar en redes sociales</w:t>
      </w:r>
    </w:p>
    <w:p w14:paraId="5037C36F" w14:textId="77777777" w:rsidR="004A3B54" w:rsidRPr="002C033D" w:rsidRDefault="004A3B54" w:rsidP="002B440C">
      <w:pPr>
        <w:pStyle w:val="NormalWeb"/>
        <w:shd w:val="clear" w:color="auto" w:fill="FFFFFF"/>
        <w:spacing w:before="0" w:beforeAutospacing="0" w:after="0" w:afterAutospacing="0" w:line="276" w:lineRule="auto"/>
        <w:textAlignment w:val="baseline"/>
        <w:rPr>
          <w:rFonts w:asciiTheme="minorHAnsi" w:hAnsiTheme="minorHAnsi"/>
          <w:color w:val="444444"/>
          <w:sz w:val="21"/>
          <w:szCs w:val="21"/>
        </w:rPr>
      </w:pPr>
      <w:r w:rsidRPr="002C033D">
        <w:rPr>
          <w:rFonts w:asciiTheme="minorHAnsi" w:hAnsiTheme="minorHAnsi"/>
          <w:sz w:val="22"/>
          <w:szCs w:val="22"/>
        </w:rPr>
        <w:t>Participar activamente en</w:t>
      </w:r>
      <w:r w:rsidRPr="002C033D">
        <w:rPr>
          <w:rStyle w:val="apple-converted-space"/>
          <w:rFonts w:asciiTheme="minorHAnsi" w:hAnsiTheme="minorHAnsi"/>
          <w:sz w:val="22"/>
          <w:szCs w:val="22"/>
        </w:rPr>
        <w:t> </w:t>
      </w:r>
      <w:hyperlink r:id="rId9" w:history="1">
        <w:r w:rsidRPr="002C033D">
          <w:rPr>
            <w:rStyle w:val="Hyperlink"/>
            <w:rFonts w:asciiTheme="minorHAnsi" w:hAnsiTheme="minorHAnsi"/>
            <w:color w:val="auto"/>
            <w:sz w:val="22"/>
            <w:szCs w:val="22"/>
            <w:u w:val="none"/>
            <w:bdr w:val="none" w:sz="0" w:space="0" w:color="auto" w:frame="1"/>
          </w:rPr>
          <w:t>redes sociales</w:t>
        </w:r>
      </w:hyperlink>
      <w:r w:rsidRPr="002C033D">
        <w:rPr>
          <w:rStyle w:val="apple-converted-space"/>
          <w:rFonts w:asciiTheme="minorHAnsi" w:hAnsiTheme="minorHAnsi"/>
          <w:sz w:val="22"/>
          <w:szCs w:val="22"/>
        </w:rPr>
        <w:t> </w:t>
      </w:r>
      <w:r w:rsidRPr="002C033D">
        <w:rPr>
          <w:rFonts w:asciiTheme="minorHAnsi" w:hAnsiTheme="minorHAnsi"/>
          <w:sz w:val="22"/>
          <w:szCs w:val="22"/>
        </w:rPr>
        <w:t>tales como</w:t>
      </w:r>
      <w:r w:rsidRPr="002C033D">
        <w:rPr>
          <w:rFonts w:asciiTheme="minorHAnsi" w:hAnsiTheme="minorHAnsi"/>
          <w:color w:val="444444"/>
          <w:sz w:val="21"/>
          <w:szCs w:val="21"/>
        </w:rPr>
        <w:t xml:space="preserve"> Facebook y Twitter, por ejemplo, publicando comentarios e interactuando con nuestros seguidores, es otra forma de lograr que nuestros clientes estén siempre pendientes de nosotros, sobre todo si se tratan de clientes conformados generalmente por un público juvenil.</w:t>
      </w:r>
    </w:p>
    <w:p w14:paraId="5037C370" w14:textId="77777777" w:rsidR="004A3B54" w:rsidRPr="002C033D" w:rsidRDefault="004A3B54" w:rsidP="002B440C">
      <w:pPr>
        <w:pStyle w:val="Heading4"/>
        <w:shd w:val="clear" w:color="auto" w:fill="FFFFFF"/>
        <w:spacing w:before="0" w:after="180"/>
        <w:textAlignment w:val="baseline"/>
        <w:rPr>
          <w:rFonts w:asciiTheme="minorHAnsi" w:hAnsiTheme="minorHAnsi"/>
          <w:sz w:val="35"/>
          <w:szCs w:val="35"/>
        </w:rPr>
      </w:pPr>
    </w:p>
    <w:p w14:paraId="5037C371" w14:textId="77777777" w:rsidR="004A3B54" w:rsidRPr="002C033D" w:rsidRDefault="004A3B54"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Crear una marca exitosa</w:t>
      </w:r>
    </w:p>
    <w:p w14:paraId="5037C372" w14:textId="77777777" w:rsidR="004A3B54" w:rsidRPr="002C033D" w:rsidRDefault="004A3B54" w:rsidP="002B440C">
      <w:pPr>
        <w:pStyle w:val="NormalWeb"/>
        <w:shd w:val="clear" w:color="auto" w:fill="FFFFFF"/>
        <w:spacing w:before="0" w:beforeAutospacing="0" w:after="0" w:afterAutospacing="0" w:line="276" w:lineRule="auto"/>
        <w:textAlignment w:val="baseline"/>
        <w:rPr>
          <w:rFonts w:asciiTheme="minorHAnsi" w:hAnsiTheme="minorHAnsi"/>
          <w:color w:val="444444"/>
          <w:sz w:val="21"/>
          <w:szCs w:val="21"/>
        </w:rPr>
      </w:pPr>
      <w:r w:rsidRPr="002C033D">
        <w:rPr>
          <w:rFonts w:asciiTheme="minorHAnsi" w:hAnsiTheme="minorHAnsi"/>
          <w:color w:val="444444"/>
          <w:sz w:val="21"/>
          <w:szCs w:val="21"/>
        </w:rPr>
        <w:t>Una forma efectiva de fidelizar al cliente consiste en</w:t>
      </w:r>
      <w:r w:rsidRPr="002C033D">
        <w:rPr>
          <w:rStyle w:val="apple-converted-space"/>
          <w:rFonts w:asciiTheme="minorHAnsi" w:hAnsiTheme="minorHAnsi"/>
          <w:color w:val="444444"/>
          <w:sz w:val="21"/>
          <w:szCs w:val="21"/>
        </w:rPr>
        <w:t> </w:t>
      </w:r>
      <w:hyperlink r:id="rId10" w:history="1">
        <w:r w:rsidRPr="002C033D">
          <w:rPr>
            <w:rStyle w:val="Hyperlink"/>
            <w:rFonts w:asciiTheme="minorHAnsi" w:hAnsiTheme="minorHAnsi"/>
            <w:color w:val="auto"/>
            <w:sz w:val="21"/>
            <w:szCs w:val="21"/>
            <w:u w:val="none"/>
            <w:bdr w:val="none" w:sz="0" w:space="0" w:color="auto" w:frame="1"/>
          </w:rPr>
          <w:t>crear una marca exitosa</w:t>
        </w:r>
      </w:hyperlink>
      <w:r w:rsidRPr="002C033D">
        <w:rPr>
          <w:rFonts w:asciiTheme="minorHAnsi" w:hAnsiTheme="minorHAnsi"/>
          <w:sz w:val="21"/>
          <w:szCs w:val="21"/>
        </w:rPr>
        <w:t>, es decir,</w:t>
      </w:r>
      <w:r w:rsidRPr="002C033D">
        <w:rPr>
          <w:rFonts w:asciiTheme="minorHAnsi" w:hAnsiTheme="minorHAnsi"/>
          <w:color w:val="444444"/>
          <w:sz w:val="21"/>
          <w:szCs w:val="21"/>
        </w:rPr>
        <w:t xml:space="preserve"> una marca que se haya posicionado en la mente del consumidor, que se haya ganado su confianza, y que sea capaz de generar en él experiencias, percepciones y sentimientos positivos con solo ver su logotipo o escuchar su nombre.</w:t>
      </w:r>
    </w:p>
    <w:p w14:paraId="5037C373" w14:textId="77777777" w:rsidR="00B47443" w:rsidRPr="002C033D" w:rsidRDefault="00B47443" w:rsidP="002B440C">
      <w:pPr>
        <w:pStyle w:val="NoSpacing"/>
        <w:spacing w:line="276" w:lineRule="auto"/>
      </w:pPr>
    </w:p>
    <w:p w14:paraId="5037C374" w14:textId="77777777" w:rsidR="004A3B54" w:rsidRPr="002C033D" w:rsidRDefault="004A3B54"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Cupones de descuento</w:t>
      </w:r>
    </w:p>
    <w:p w14:paraId="5037C375" w14:textId="77777777" w:rsidR="004A3B54" w:rsidRPr="002C033D" w:rsidRDefault="004A3B54" w:rsidP="002B440C">
      <w:pPr>
        <w:pStyle w:val="NormalWeb"/>
        <w:shd w:val="clear" w:color="auto" w:fill="FFFFFF"/>
        <w:spacing w:before="0" w:beforeAutospacing="0" w:after="300" w:afterAutospacing="0" w:line="276" w:lineRule="auto"/>
        <w:textAlignment w:val="baseline"/>
        <w:rPr>
          <w:rFonts w:asciiTheme="minorHAnsi" w:hAnsiTheme="minorHAnsi"/>
          <w:color w:val="444444"/>
          <w:sz w:val="21"/>
          <w:szCs w:val="21"/>
        </w:rPr>
      </w:pPr>
      <w:r w:rsidRPr="002C033D">
        <w:rPr>
          <w:rFonts w:asciiTheme="minorHAnsi" w:hAnsiTheme="minorHAnsi"/>
          <w:color w:val="444444"/>
          <w:sz w:val="21"/>
          <w:szCs w:val="21"/>
        </w:rPr>
        <w:t>El uso de cupones o vales de descuento que les entreguemos a los clientes que nos visiten, y que les permitan acceder a determinados descuentos (por ejemplo, a un descuento del 10% en cualquiera de nuestros productos), en determinadas fechas (por ejemplo, de lunes a viernes), nos permite que el cliente se interese por volver a comprarnos o visitarnos.</w:t>
      </w:r>
    </w:p>
    <w:p w14:paraId="5037C376" w14:textId="77777777" w:rsidR="004A3B54" w:rsidRPr="002C033D" w:rsidRDefault="00CA603F"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Invitaciones a eventos especiales</w:t>
      </w:r>
    </w:p>
    <w:p w14:paraId="5037C377" w14:textId="77777777" w:rsidR="004A3B54" w:rsidRPr="002C033D" w:rsidRDefault="00CA603F" w:rsidP="002B440C">
      <w:pPr>
        <w:pStyle w:val="NormalWeb"/>
        <w:shd w:val="clear" w:color="auto" w:fill="FFFFFF"/>
        <w:spacing w:before="0" w:beforeAutospacing="0" w:after="300" w:afterAutospacing="0" w:line="276" w:lineRule="auto"/>
        <w:textAlignment w:val="baseline"/>
        <w:rPr>
          <w:rFonts w:asciiTheme="minorHAnsi" w:hAnsiTheme="minorHAnsi"/>
          <w:color w:val="444444"/>
          <w:sz w:val="21"/>
          <w:szCs w:val="21"/>
        </w:rPr>
      </w:pPr>
      <w:r w:rsidRPr="002C033D">
        <w:rPr>
          <w:rFonts w:asciiTheme="minorHAnsi" w:hAnsiTheme="minorHAnsi"/>
          <w:color w:val="444444"/>
          <w:sz w:val="21"/>
          <w:szCs w:val="21"/>
        </w:rPr>
        <w:t xml:space="preserve">Se puede buscar el auspicio de otras empresas u organismos que brinden servicios como espectáculos, cine, teatro, conciertos, exposiciones, festivales, ferias y </w:t>
      </w:r>
      <w:proofErr w:type="gramStart"/>
      <w:r w:rsidRPr="002C033D">
        <w:rPr>
          <w:rFonts w:asciiTheme="minorHAnsi" w:hAnsiTheme="minorHAnsi"/>
          <w:color w:val="444444"/>
          <w:sz w:val="21"/>
          <w:szCs w:val="21"/>
        </w:rPr>
        <w:t xml:space="preserve">esto </w:t>
      </w:r>
      <w:r w:rsidR="004A3B54" w:rsidRPr="002C033D">
        <w:rPr>
          <w:rFonts w:asciiTheme="minorHAnsi" w:hAnsiTheme="minorHAnsi"/>
          <w:color w:val="444444"/>
          <w:sz w:val="21"/>
          <w:szCs w:val="21"/>
        </w:rPr>
        <w:t xml:space="preserve"> también</w:t>
      </w:r>
      <w:proofErr w:type="gramEnd"/>
      <w:r w:rsidR="004A3B54" w:rsidRPr="002C033D">
        <w:rPr>
          <w:rFonts w:asciiTheme="minorHAnsi" w:hAnsiTheme="minorHAnsi"/>
          <w:color w:val="444444"/>
          <w:sz w:val="21"/>
          <w:szCs w:val="21"/>
        </w:rPr>
        <w:t xml:space="preserve"> nos permite que el cliente se interese por volver a comprarnos o visitarnos.</w:t>
      </w:r>
    </w:p>
    <w:p w14:paraId="5037C378" w14:textId="77777777" w:rsidR="004A3B54" w:rsidRPr="002C033D" w:rsidRDefault="004A3B54" w:rsidP="002B440C">
      <w:pPr>
        <w:pStyle w:val="Heading4"/>
        <w:shd w:val="clear" w:color="auto" w:fill="FFFFFF"/>
        <w:spacing w:before="0" w:after="180"/>
        <w:textAlignment w:val="baseline"/>
        <w:rPr>
          <w:rFonts w:asciiTheme="minorHAnsi" w:hAnsiTheme="minorHAnsi"/>
          <w:i w:val="0"/>
          <w:color w:val="auto"/>
        </w:rPr>
      </w:pPr>
      <w:r w:rsidRPr="002C033D">
        <w:rPr>
          <w:rFonts w:asciiTheme="minorHAnsi" w:hAnsiTheme="minorHAnsi"/>
          <w:i w:val="0"/>
          <w:color w:val="auto"/>
        </w:rPr>
        <w:t xml:space="preserve">Tarjetas de </w:t>
      </w:r>
      <w:r w:rsidR="00CA603F" w:rsidRPr="002C033D">
        <w:rPr>
          <w:rFonts w:asciiTheme="minorHAnsi" w:hAnsiTheme="minorHAnsi"/>
          <w:i w:val="0"/>
          <w:color w:val="auto"/>
        </w:rPr>
        <w:t>cumpleaños</w:t>
      </w:r>
    </w:p>
    <w:p w14:paraId="5037C379" w14:textId="77777777" w:rsidR="004A3B54" w:rsidRPr="002C033D" w:rsidRDefault="004A3B54" w:rsidP="002B440C">
      <w:pPr>
        <w:pStyle w:val="NormalWeb"/>
        <w:shd w:val="clear" w:color="auto" w:fill="FFFFFF"/>
        <w:spacing w:before="0" w:beforeAutospacing="0" w:after="300" w:afterAutospacing="0" w:line="276" w:lineRule="auto"/>
        <w:textAlignment w:val="baseline"/>
        <w:rPr>
          <w:rFonts w:asciiTheme="minorHAnsi" w:hAnsiTheme="minorHAnsi"/>
          <w:color w:val="444444"/>
          <w:sz w:val="21"/>
          <w:szCs w:val="21"/>
        </w:rPr>
      </w:pPr>
      <w:r w:rsidRPr="002C033D">
        <w:rPr>
          <w:rFonts w:asciiTheme="minorHAnsi" w:hAnsiTheme="minorHAnsi"/>
          <w:color w:val="444444"/>
          <w:sz w:val="21"/>
          <w:szCs w:val="21"/>
        </w:rPr>
        <w:t xml:space="preserve">Finalmente, el uso de tarjetas de </w:t>
      </w:r>
      <w:r w:rsidR="00CA603F" w:rsidRPr="002C033D">
        <w:rPr>
          <w:rFonts w:asciiTheme="minorHAnsi" w:hAnsiTheme="minorHAnsi"/>
          <w:color w:val="444444"/>
          <w:sz w:val="21"/>
          <w:szCs w:val="21"/>
        </w:rPr>
        <w:t>cumpleaños o navidad</w:t>
      </w:r>
      <w:r w:rsidRPr="002C033D">
        <w:rPr>
          <w:rFonts w:asciiTheme="minorHAnsi" w:hAnsiTheme="minorHAnsi"/>
          <w:color w:val="444444"/>
          <w:sz w:val="21"/>
          <w:szCs w:val="21"/>
        </w:rPr>
        <w:t xml:space="preserve"> que les demos a solamente a </w:t>
      </w:r>
      <w:r w:rsidR="00CA603F" w:rsidRPr="002C033D">
        <w:rPr>
          <w:rFonts w:asciiTheme="minorHAnsi" w:hAnsiTheme="minorHAnsi"/>
          <w:color w:val="444444"/>
          <w:sz w:val="21"/>
          <w:szCs w:val="21"/>
        </w:rPr>
        <w:t>nuestros principales clientes, o</w:t>
      </w:r>
      <w:r w:rsidRPr="002C033D">
        <w:rPr>
          <w:rFonts w:asciiTheme="minorHAnsi" w:hAnsiTheme="minorHAnsi"/>
          <w:color w:val="444444"/>
          <w:sz w:val="21"/>
          <w:szCs w:val="21"/>
        </w:rPr>
        <w:t xml:space="preserve"> que les permitan acceder a beneficios y promociones exclusivas, tales como descuentos especiales u obsequios por sus cumpleaños o aniversarios, </w:t>
      </w:r>
      <w:r w:rsidR="00CA603F" w:rsidRPr="002C033D">
        <w:rPr>
          <w:rFonts w:asciiTheme="minorHAnsi" w:hAnsiTheme="minorHAnsi"/>
          <w:color w:val="444444"/>
          <w:sz w:val="21"/>
          <w:szCs w:val="21"/>
        </w:rPr>
        <w:t xml:space="preserve">haciendo negociaciones redondas con otros donadores en especie </w:t>
      </w:r>
      <w:r w:rsidRPr="002C033D">
        <w:rPr>
          <w:rFonts w:asciiTheme="minorHAnsi" w:hAnsiTheme="minorHAnsi"/>
          <w:color w:val="444444"/>
          <w:sz w:val="21"/>
          <w:szCs w:val="21"/>
        </w:rPr>
        <w:t>es otra forma efectiva de lograr la fidelización del cliente.</w:t>
      </w:r>
    </w:p>
    <w:p w14:paraId="5037C37A" w14:textId="77777777" w:rsidR="00F962DF" w:rsidRPr="002C033D" w:rsidRDefault="00F962DF" w:rsidP="002B440C">
      <w:pPr>
        <w:pStyle w:val="Heading1"/>
        <w:rPr>
          <w:rFonts w:eastAsia="Times New Roman"/>
          <w:lang w:eastAsia="es-ES"/>
        </w:rPr>
      </w:pPr>
      <w:bookmarkStart w:id="6" w:name="_Toc441699124"/>
      <w:r w:rsidRPr="002C033D">
        <w:rPr>
          <w:rFonts w:eastAsia="Times New Roman"/>
          <w:lang w:eastAsia="es-ES"/>
        </w:rPr>
        <w:t>Recomendaciones para lograr citas exitosas</w:t>
      </w:r>
      <w:bookmarkEnd w:id="6"/>
      <w:r w:rsidRPr="002C033D">
        <w:rPr>
          <w:rFonts w:eastAsia="Times New Roman"/>
          <w:lang w:eastAsia="es-ES"/>
        </w:rPr>
        <w:t xml:space="preserve"> </w:t>
      </w:r>
    </w:p>
    <w:p w14:paraId="5037C37B" w14:textId="77777777" w:rsidR="00D70236" w:rsidRPr="002C033D" w:rsidRDefault="00D70236" w:rsidP="002B440C">
      <w:pPr>
        <w:pStyle w:val="NoSpacing"/>
        <w:spacing w:line="276" w:lineRule="auto"/>
        <w:rPr>
          <w:rFonts w:eastAsia="Times New Roman"/>
          <w:lang w:eastAsia="es-ES"/>
        </w:rPr>
      </w:pPr>
    </w:p>
    <w:p w14:paraId="5037C37C" w14:textId="77777777" w:rsidR="002D71F3" w:rsidRPr="002C033D" w:rsidRDefault="002D71F3" w:rsidP="002B440C">
      <w:pPr>
        <w:spacing w:after="240"/>
        <w:rPr>
          <w:rFonts w:eastAsia="Times New Roman" w:cs="Times New Roman"/>
          <w:b/>
          <w:bCs/>
          <w:lang w:eastAsia="es-ES"/>
        </w:rPr>
      </w:pPr>
      <w:r w:rsidRPr="002C033D">
        <w:rPr>
          <w:rFonts w:eastAsia="Times New Roman" w:cs="Times New Roman"/>
          <w:b/>
          <w:bCs/>
          <w:lang w:eastAsia="es-ES"/>
        </w:rPr>
        <w:t>Venderse a sí mismo</w:t>
      </w:r>
    </w:p>
    <w:p w14:paraId="5037C37D"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El trabajo de un procurador de fondos inicia desde mucho antes de plantear una </w:t>
      </w:r>
      <w:r w:rsidR="00D70236" w:rsidRPr="002C033D">
        <w:rPr>
          <w:rFonts w:eastAsia="Times New Roman" w:cs="Times New Roman"/>
          <w:lang w:eastAsia="es-ES"/>
        </w:rPr>
        <w:t>solicitud de apoyo</w:t>
      </w:r>
      <w:r w:rsidRPr="002C033D">
        <w:rPr>
          <w:rFonts w:eastAsia="Times New Roman" w:cs="Times New Roman"/>
          <w:lang w:eastAsia="es-ES"/>
        </w:rPr>
        <w:t>; podría decirse que comienz</w:t>
      </w:r>
      <w:r w:rsidR="00D70236" w:rsidRPr="002C033D">
        <w:rPr>
          <w:rFonts w:eastAsia="Times New Roman" w:cs="Times New Roman"/>
          <w:lang w:eastAsia="es-ES"/>
        </w:rPr>
        <w:t xml:space="preserve">a en el momento mismo en que la persona se </w:t>
      </w:r>
      <w:r w:rsidRPr="002C033D">
        <w:rPr>
          <w:rFonts w:eastAsia="Times New Roman" w:cs="Times New Roman"/>
          <w:lang w:eastAsia="es-ES"/>
        </w:rPr>
        <w:t>prepara para causar una buena imagen.</w:t>
      </w:r>
      <w:r w:rsidR="00847369" w:rsidRPr="002C033D">
        <w:rPr>
          <w:rFonts w:eastAsia="Times New Roman" w:cs="Times New Roman"/>
          <w:lang w:eastAsia="es-ES"/>
        </w:rPr>
        <w:t xml:space="preserve"> </w:t>
      </w:r>
      <w:r w:rsidRPr="002C033D">
        <w:rPr>
          <w:rFonts w:eastAsia="Times New Roman" w:cs="Times New Roman"/>
          <w:lang w:eastAsia="es-ES"/>
        </w:rPr>
        <w:t>El procurador lleva el nomb</w:t>
      </w:r>
      <w:r w:rsidR="00D70236" w:rsidRPr="002C033D">
        <w:rPr>
          <w:rFonts w:eastAsia="Times New Roman" w:cs="Times New Roman"/>
          <w:lang w:eastAsia="es-ES"/>
        </w:rPr>
        <w:t>re de la institución en su manera</w:t>
      </w:r>
      <w:r w:rsidRPr="002C033D">
        <w:rPr>
          <w:rFonts w:eastAsia="Times New Roman" w:cs="Times New Roman"/>
          <w:lang w:eastAsia="es-ES"/>
        </w:rPr>
        <w:t xml:space="preserve"> de vestir, de hablar, de desenvolverse. La donación captada es, en consecuencia, una forma indirecta de aprobar la obra a través de la aceptación del </w:t>
      </w:r>
      <w:r w:rsidR="00F962DF" w:rsidRPr="002C033D">
        <w:rPr>
          <w:rFonts w:eastAsia="Times New Roman" w:cs="Times New Roman"/>
          <w:lang w:eastAsia="es-ES"/>
        </w:rPr>
        <w:t>gestor</w:t>
      </w:r>
      <w:r w:rsidRPr="002C033D">
        <w:rPr>
          <w:rFonts w:eastAsia="Times New Roman" w:cs="Times New Roman"/>
          <w:lang w:eastAsia="es-ES"/>
        </w:rPr>
        <w:t xml:space="preserve"> de donativos.</w:t>
      </w:r>
      <w:r w:rsidRPr="002C033D">
        <w:rPr>
          <w:rFonts w:eastAsia="Times New Roman" w:cs="Times New Roman"/>
          <w:lang w:eastAsia="es-ES"/>
        </w:rPr>
        <w:br/>
      </w:r>
      <w:r w:rsidRPr="002C033D">
        <w:rPr>
          <w:rFonts w:eastAsia="Times New Roman" w:cs="Times New Roman"/>
          <w:lang w:eastAsia="es-ES"/>
        </w:rPr>
        <w:lastRenderedPageBreak/>
        <w:br/>
      </w:r>
      <w:r w:rsidRPr="002C033D">
        <w:rPr>
          <w:rFonts w:eastAsia="Times New Roman" w:cs="Times New Roman"/>
          <w:b/>
          <w:bCs/>
          <w:lang w:eastAsia="es-ES"/>
        </w:rPr>
        <w:t>Organizar el tiempo</w:t>
      </w:r>
      <w:r w:rsidRPr="002C033D">
        <w:rPr>
          <w:rFonts w:eastAsia="Times New Roman" w:cs="Times New Roman"/>
          <w:lang w:eastAsia="es-ES"/>
        </w:rPr>
        <w:t xml:space="preserve"> </w:t>
      </w:r>
    </w:p>
    <w:p w14:paraId="5037C37E" w14:textId="77777777" w:rsidR="002D71F3" w:rsidRPr="002C033D" w:rsidRDefault="002D71F3" w:rsidP="002B440C">
      <w:pPr>
        <w:spacing w:before="100" w:beforeAutospacing="1" w:after="240"/>
        <w:rPr>
          <w:rFonts w:eastAsia="Times New Roman" w:cs="Times New Roman"/>
          <w:lang w:eastAsia="es-ES"/>
        </w:rPr>
      </w:pPr>
      <w:r w:rsidRPr="002C033D">
        <w:rPr>
          <w:rFonts w:eastAsia="Times New Roman" w:cs="Times New Roman"/>
          <w:lang w:eastAsia="es-ES"/>
        </w:rPr>
        <w:t>Un procurador debe planear con precisión su trabajo. Para él, el tiempo es una herramienta básica; en principio, es tiempo lo primero que obsequian los donantes, razón más que suficiente para aprovecharlo. Además, una mejor organización del tiempo puede derivarse en un mayor número de citas con prospectos donantes, mejo</w:t>
      </w:r>
      <w:r w:rsidR="00D70236" w:rsidRPr="002C033D">
        <w:rPr>
          <w:rFonts w:eastAsia="Times New Roman" w:cs="Times New Roman"/>
          <w:lang w:eastAsia="es-ES"/>
        </w:rPr>
        <w:t xml:space="preserve">r calendarización de </w:t>
      </w:r>
      <w:proofErr w:type="gramStart"/>
      <w:r w:rsidR="00D70236" w:rsidRPr="002C033D">
        <w:rPr>
          <w:rFonts w:eastAsia="Times New Roman" w:cs="Times New Roman"/>
          <w:lang w:eastAsia="es-ES"/>
        </w:rPr>
        <w:t>las mismas</w:t>
      </w:r>
      <w:proofErr w:type="gramEnd"/>
      <w:r w:rsidRPr="002C033D">
        <w:rPr>
          <w:rFonts w:eastAsia="Times New Roman" w:cs="Times New Roman"/>
          <w:lang w:eastAsia="es-ES"/>
        </w:rPr>
        <w:t xml:space="preserve"> y lo más rel</w:t>
      </w:r>
      <w:r w:rsidR="00D70236" w:rsidRPr="002C033D">
        <w:rPr>
          <w:rFonts w:eastAsia="Times New Roman" w:cs="Times New Roman"/>
          <w:lang w:eastAsia="es-ES"/>
        </w:rPr>
        <w:t>evante, una adecuada planeación</w:t>
      </w:r>
      <w:r w:rsidRPr="002C033D">
        <w:rPr>
          <w:rFonts w:eastAsia="Times New Roman" w:cs="Times New Roman"/>
          <w:lang w:eastAsia="es-ES"/>
        </w:rPr>
        <w:t xml:space="preserve"> que le permitirá emplear toda su </w:t>
      </w:r>
      <w:r w:rsidR="00D70236" w:rsidRPr="002C033D">
        <w:rPr>
          <w:rFonts w:eastAsia="Times New Roman" w:cs="Times New Roman"/>
          <w:lang w:eastAsia="es-ES"/>
        </w:rPr>
        <w:t>inteligencia en cada entrevista</w:t>
      </w:r>
      <w:r w:rsidRPr="002C033D">
        <w:rPr>
          <w:rFonts w:eastAsia="Times New Roman" w:cs="Times New Roman"/>
          <w:lang w:eastAsia="es-ES"/>
        </w:rPr>
        <w:t xml:space="preserve"> y no agotar su fuerza.</w:t>
      </w:r>
      <w:r w:rsidR="00847369" w:rsidRPr="002C033D">
        <w:rPr>
          <w:rFonts w:eastAsia="Times New Roman" w:cs="Times New Roman"/>
          <w:lang w:eastAsia="es-ES"/>
        </w:rPr>
        <w:t xml:space="preserve"> </w:t>
      </w:r>
    </w:p>
    <w:p w14:paraId="5037C37F" w14:textId="77777777" w:rsidR="002D71F3" w:rsidRPr="002C033D" w:rsidRDefault="002D71F3" w:rsidP="002B440C">
      <w:pPr>
        <w:spacing w:after="240"/>
        <w:rPr>
          <w:rFonts w:eastAsia="Times New Roman" w:cs="Times New Roman"/>
          <w:lang w:eastAsia="es-ES"/>
        </w:rPr>
      </w:pPr>
      <w:r w:rsidRPr="002C033D">
        <w:rPr>
          <w:rFonts w:eastAsia="Times New Roman" w:cs="Times New Roman"/>
          <w:b/>
          <w:bCs/>
          <w:lang w:eastAsia="es-ES"/>
        </w:rPr>
        <w:t>Escuchar atentamente</w:t>
      </w:r>
    </w:p>
    <w:p w14:paraId="5037C380"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Una cita </w:t>
      </w:r>
      <w:r w:rsidR="00D70236" w:rsidRPr="002C033D">
        <w:rPr>
          <w:rFonts w:eastAsia="Times New Roman" w:cs="Times New Roman"/>
          <w:lang w:eastAsia="es-ES"/>
        </w:rPr>
        <w:t>de procuración de fondos</w:t>
      </w:r>
      <w:r w:rsidRPr="002C033D">
        <w:rPr>
          <w:rFonts w:eastAsia="Times New Roman" w:cs="Times New Roman"/>
          <w:lang w:eastAsia="es-ES"/>
        </w:rPr>
        <w:t xml:space="preserve"> no </w:t>
      </w:r>
      <w:r w:rsidR="00D70236" w:rsidRPr="002C033D">
        <w:rPr>
          <w:rFonts w:eastAsia="Times New Roman" w:cs="Times New Roman"/>
          <w:lang w:eastAsia="es-ES"/>
        </w:rPr>
        <w:t xml:space="preserve">debe ser </w:t>
      </w:r>
      <w:r w:rsidRPr="002C033D">
        <w:rPr>
          <w:rFonts w:eastAsia="Times New Roman" w:cs="Times New Roman"/>
          <w:lang w:eastAsia="es-ES"/>
        </w:rPr>
        <w:t xml:space="preserve">un tedioso monólogo del procurador. A pesar de que es él quien lleva consigo el motivo de la entrevista y la información que se dará en </w:t>
      </w:r>
      <w:proofErr w:type="gramStart"/>
      <w:r w:rsidRPr="002C033D">
        <w:rPr>
          <w:rFonts w:eastAsia="Times New Roman" w:cs="Times New Roman"/>
          <w:lang w:eastAsia="es-ES"/>
        </w:rPr>
        <w:t>ella,</w:t>
      </w:r>
      <w:proofErr w:type="gramEnd"/>
      <w:r w:rsidRPr="002C033D">
        <w:rPr>
          <w:rFonts w:eastAsia="Times New Roman" w:cs="Times New Roman"/>
          <w:lang w:eastAsia="es-ES"/>
        </w:rPr>
        <w:t xml:space="preserve"> es lógico pensar que el donante goza del mismo derecho a la palabra, particularmente porque de su última palabra depende un</w:t>
      </w:r>
      <w:r w:rsidR="00D70236" w:rsidRPr="002C033D">
        <w:rPr>
          <w:rFonts w:eastAsia="Times New Roman" w:cs="Times New Roman"/>
          <w:lang w:eastAsia="es-ES"/>
        </w:rPr>
        <w:t xml:space="preserve">a parte </w:t>
      </w:r>
      <w:r w:rsidRPr="002C033D">
        <w:rPr>
          <w:rFonts w:eastAsia="Times New Roman" w:cs="Times New Roman"/>
          <w:lang w:eastAsia="es-ES"/>
        </w:rPr>
        <w:t>del futuro de la institución.</w:t>
      </w:r>
    </w:p>
    <w:p w14:paraId="5037C381"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Es fundamental escuchar con atención al donante, no sólo porque esa a</w:t>
      </w:r>
      <w:r w:rsidR="00D70236" w:rsidRPr="002C033D">
        <w:rPr>
          <w:rFonts w:eastAsia="Times New Roman" w:cs="Times New Roman"/>
          <w:lang w:eastAsia="es-ES"/>
        </w:rPr>
        <w:t xml:space="preserve">ctitud refleja el respeto que la organización </w:t>
      </w:r>
      <w:r w:rsidRPr="002C033D">
        <w:rPr>
          <w:rFonts w:eastAsia="Times New Roman" w:cs="Times New Roman"/>
          <w:lang w:eastAsia="es-ES"/>
        </w:rPr>
        <w:t>–</w:t>
      </w:r>
      <w:r w:rsidR="00D70236" w:rsidRPr="002C033D">
        <w:rPr>
          <w:rFonts w:eastAsia="Times New Roman" w:cs="Times New Roman"/>
          <w:lang w:eastAsia="es-ES"/>
        </w:rPr>
        <w:t xml:space="preserve"> </w:t>
      </w:r>
      <w:r w:rsidRPr="002C033D">
        <w:rPr>
          <w:rFonts w:eastAsia="Times New Roman" w:cs="Times New Roman"/>
          <w:lang w:eastAsia="es-ES"/>
        </w:rPr>
        <w:t xml:space="preserve">a través del </w:t>
      </w:r>
      <w:r w:rsidR="00D70236" w:rsidRPr="002C033D">
        <w:rPr>
          <w:rFonts w:eastAsia="Times New Roman" w:cs="Times New Roman"/>
          <w:lang w:eastAsia="es-ES"/>
        </w:rPr>
        <w:t xml:space="preserve">procurador de </w:t>
      </w:r>
      <w:proofErr w:type="gramStart"/>
      <w:r w:rsidR="00D70236" w:rsidRPr="002C033D">
        <w:rPr>
          <w:rFonts w:eastAsia="Times New Roman" w:cs="Times New Roman"/>
          <w:lang w:eastAsia="es-ES"/>
        </w:rPr>
        <w:t>fondos  –</w:t>
      </w:r>
      <w:proofErr w:type="gramEnd"/>
      <w:r w:rsidR="00D70236" w:rsidRPr="002C033D">
        <w:rPr>
          <w:rFonts w:eastAsia="Times New Roman" w:cs="Times New Roman"/>
          <w:lang w:eastAsia="es-ES"/>
        </w:rPr>
        <w:t xml:space="preserve">  </w:t>
      </w:r>
      <w:r w:rsidRPr="002C033D">
        <w:rPr>
          <w:rFonts w:eastAsia="Times New Roman" w:cs="Times New Roman"/>
          <w:lang w:eastAsia="es-ES"/>
        </w:rPr>
        <w:t>le guarda; sino porque es muy probable que de s</w:t>
      </w:r>
      <w:r w:rsidR="00D70236" w:rsidRPr="002C033D">
        <w:rPr>
          <w:rFonts w:eastAsia="Times New Roman" w:cs="Times New Roman"/>
          <w:lang w:eastAsia="es-ES"/>
        </w:rPr>
        <w:t>u conversación se obtenga un aprendizaje</w:t>
      </w:r>
      <w:r w:rsidRPr="002C033D">
        <w:rPr>
          <w:rFonts w:eastAsia="Times New Roman" w:cs="Times New Roman"/>
          <w:lang w:eastAsia="es-ES"/>
        </w:rPr>
        <w:t>. No existe nada más caritativo que reconocer las virtudes de los otros, por pequeñas o por pocas que éstas sean; de modo que, al escuchar a sus donantes, el procurador se convierte un poco en el que ofrece un servicio.</w:t>
      </w:r>
    </w:p>
    <w:p w14:paraId="5037C382" w14:textId="77777777" w:rsidR="002D71F3" w:rsidRPr="002C033D" w:rsidRDefault="002D71F3" w:rsidP="002B440C">
      <w:pPr>
        <w:spacing w:before="100" w:beforeAutospacing="1" w:after="240"/>
        <w:rPr>
          <w:rFonts w:eastAsia="Times New Roman" w:cs="Times New Roman"/>
          <w:lang w:eastAsia="es-ES"/>
        </w:rPr>
      </w:pPr>
      <w:r w:rsidRPr="002C033D">
        <w:rPr>
          <w:rFonts w:eastAsia="Times New Roman" w:cs="Times New Roman"/>
          <w:lang w:eastAsia="es-ES"/>
        </w:rPr>
        <w:t>El monto y la periodicidad de un apoyo dependen muchas veces de lo bien que se sintió el donante con la entrevista; no hay que olvidar, por tanto, lo sencillo que resulta escucharlo y la trascendencia de este gesto.</w:t>
      </w:r>
    </w:p>
    <w:p w14:paraId="5037C383"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Usar el buen juicio</w:t>
      </w:r>
    </w:p>
    <w:p w14:paraId="5037C384"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Del mismo modo que la mercadotecnia basa su éxito en la atinada selección de nichos de compradores, el procurador de fondos busca buenos prospectos, pensando en que logrará un donativo invirtiendo</w:t>
      </w:r>
      <w:r w:rsidR="00D70236" w:rsidRPr="002C033D">
        <w:rPr>
          <w:rFonts w:eastAsia="Times New Roman" w:cs="Times New Roman"/>
          <w:lang w:eastAsia="es-ES"/>
        </w:rPr>
        <w:t xml:space="preserve"> el esfuerzo y tiempo justo</w:t>
      </w:r>
      <w:r w:rsidRPr="002C033D">
        <w:rPr>
          <w:rFonts w:eastAsia="Times New Roman" w:cs="Times New Roman"/>
          <w:lang w:eastAsia="es-ES"/>
        </w:rPr>
        <w:t>.</w:t>
      </w:r>
    </w:p>
    <w:p w14:paraId="5037C385"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Elegir prospectos no es una tarea fácil, ya que implica conocer en alguna medida el medio en el que se mueven, sus posibilidades económicas, su inclinación por el altruismo, su participación en </w:t>
      </w:r>
      <w:r w:rsidR="00D70236" w:rsidRPr="002C033D">
        <w:rPr>
          <w:rFonts w:eastAsia="Times New Roman" w:cs="Times New Roman"/>
          <w:lang w:eastAsia="es-ES"/>
        </w:rPr>
        <w:t xml:space="preserve">otras </w:t>
      </w:r>
      <w:r w:rsidR="00847369" w:rsidRPr="002C033D">
        <w:rPr>
          <w:rFonts w:eastAsia="Times New Roman" w:cs="Times New Roman"/>
          <w:lang w:eastAsia="es-ES"/>
        </w:rPr>
        <w:t>obras benéficas</w:t>
      </w:r>
      <w:r w:rsidRPr="002C033D">
        <w:rPr>
          <w:rFonts w:eastAsia="Times New Roman" w:cs="Times New Roman"/>
          <w:lang w:eastAsia="es-ES"/>
        </w:rPr>
        <w:t xml:space="preserve"> y hasta un poco sobre su carácter, su educación y el trato que les dispensa a los demás.</w:t>
      </w:r>
      <w:r w:rsidR="00847369" w:rsidRPr="002C033D">
        <w:rPr>
          <w:rFonts w:eastAsia="Times New Roman" w:cs="Times New Roman"/>
          <w:lang w:eastAsia="es-ES"/>
        </w:rPr>
        <w:t xml:space="preserve"> </w:t>
      </w:r>
      <w:r w:rsidRPr="002C033D">
        <w:rPr>
          <w:rFonts w:eastAsia="Times New Roman" w:cs="Times New Roman"/>
          <w:lang w:eastAsia="es-ES"/>
        </w:rPr>
        <w:t xml:space="preserve">Si el procurador </w:t>
      </w:r>
      <w:r w:rsidR="00D70236" w:rsidRPr="002C033D">
        <w:rPr>
          <w:rFonts w:eastAsia="Times New Roman" w:cs="Times New Roman"/>
          <w:lang w:eastAsia="es-ES"/>
        </w:rPr>
        <w:t xml:space="preserve">de fondos </w:t>
      </w:r>
      <w:r w:rsidRPr="002C033D">
        <w:rPr>
          <w:rFonts w:eastAsia="Times New Roman" w:cs="Times New Roman"/>
          <w:lang w:eastAsia="es-ES"/>
        </w:rPr>
        <w:t xml:space="preserve">elabora una amplia y cuidadosa relación de posibles </w:t>
      </w:r>
      <w:r w:rsidR="00D70236" w:rsidRPr="002C033D">
        <w:rPr>
          <w:rFonts w:eastAsia="Times New Roman" w:cs="Times New Roman"/>
          <w:lang w:eastAsia="es-ES"/>
        </w:rPr>
        <w:t>donantes</w:t>
      </w:r>
      <w:r w:rsidRPr="002C033D">
        <w:rPr>
          <w:rFonts w:eastAsia="Times New Roman" w:cs="Times New Roman"/>
          <w:lang w:eastAsia="es-ES"/>
        </w:rPr>
        <w:t>, seguramente habrá aventajado el trabajo del futuro.</w:t>
      </w:r>
      <w:r w:rsidR="00847369" w:rsidRPr="002C033D">
        <w:rPr>
          <w:rFonts w:eastAsia="Times New Roman" w:cs="Times New Roman"/>
          <w:lang w:eastAsia="es-ES"/>
        </w:rPr>
        <w:t xml:space="preserve"> </w:t>
      </w:r>
      <w:r w:rsidRPr="002C033D">
        <w:rPr>
          <w:rFonts w:eastAsia="Times New Roman" w:cs="Times New Roman"/>
          <w:lang w:eastAsia="es-ES"/>
        </w:rPr>
        <w:t xml:space="preserve">Bien cabría recomendar en este punto el cuidado que debe tener el </w:t>
      </w:r>
      <w:r w:rsidR="00D70236" w:rsidRPr="002C033D">
        <w:rPr>
          <w:rFonts w:eastAsia="Times New Roman" w:cs="Times New Roman"/>
          <w:lang w:eastAsia="es-ES"/>
        </w:rPr>
        <w:t xml:space="preserve">procurador de fondos </w:t>
      </w:r>
      <w:r w:rsidRPr="002C033D">
        <w:rPr>
          <w:rFonts w:eastAsia="Times New Roman" w:cs="Times New Roman"/>
          <w:lang w:eastAsia="es-ES"/>
        </w:rPr>
        <w:t>de no solicitar donativos durante reuniones informales, ya que con el tiempo obten</w:t>
      </w:r>
      <w:r w:rsidR="00D70236" w:rsidRPr="002C033D">
        <w:rPr>
          <w:rFonts w:eastAsia="Times New Roman" w:cs="Times New Roman"/>
          <w:lang w:eastAsia="es-ES"/>
        </w:rPr>
        <w:t>drá donativos, pero perderá amistades y relaciones.</w:t>
      </w:r>
    </w:p>
    <w:p w14:paraId="5037C386" w14:textId="77777777" w:rsidR="00D70236"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Convencerse para convencer</w:t>
      </w:r>
    </w:p>
    <w:p w14:paraId="5037C387" w14:textId="77777777" w:rsidR="002D71F3" w:rsidRPr="002C033D" w:rsidRDefault="00D70236"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La persona que solicita un donativo para </w:t>
      </w:r>
      <w:r w:rsidR="002D71F3" w:rsidRPr="002C033D">
        <w:rPr>
          <w:rFonts w:eastAsia="Times New Roman" w:cs="Times New Roman"/>
          <w:lang w:eastAsia="es-ES"/>
        </w:rPr>
        <w:t xml:space="preserve">una </w:t>
      </w:r>
      <w:r w:rsidRPr="002C033D">
        <w:rPr>
          <w:rFonts w:eastAsia="Times New Roman" w:cs="Times New Roman"/>
          <w:lang w:eastAsia="es-ES"/>
        </w:rPr>
        <w:t xml:space="preserve">causa </w:t>
      </w:r>
      <w:r w:rsidR="002D71F3" w:rsidRPr="002C033D">
        <w:rPr>
          <w:rFonts w:eastAsia="Times New Roman" w:cs="Times New Roman"/>
          <w:lang w:eastAsia="es-ES"/>
        </w:rPr>
        <w:t>altruista debe considerar prioritario enterarse del significado de esa obra, de su importancia, de la estabilidad de sus finanzas, de su organización, de sus proyectos a corto, mediano y largo plazo, y de toda</w:t>
      </w:r>
      <w:r w:rsidRPr="002C033D">
        <w:rPr>
          <w:rFonts w:eastAsia="Times New Roman" w:cs="Times New Roman"/>
          <w:lang w:eastAsia="es-ES"/>
        </w:rPr>
        <w:t>s y cada una de sus necesidades. P</w:t>
      </w:r>
      <w:r w:rsidR="002D71F3" w:rsidRPr="002C033D">
        <w:rPr>
          <w:rFonts w:eastAsia="Times New Roman" w:cs="Times New Roman"/>
          <w:lang w:eastAsia="es-ES"/>
        </w:rPr>
        <w:t xml:space="preserve">ara que </w:t>
      </w:r>
      <w:r w:rsidR="002D71F3" w:rsidRPr="002C033D">
        <w:rPr>
          <w:rFonts w:eastAsia="Times New Roman" w:cs="Times New Roman"/>
          <w:lang w:eastAsia="es-ES"/>
        </w:rPr>
        <w:lastRenderedPageBreak/>
        <w:t xml:space="preserve">el solicitante pueda hablar con convicción, debe estar al tanto del funcionamiento de la institución para la cual pide el apoyo y, lo </w:t>
      </w:r>
      <w:proofErr w:type="gramStart"/>
      <w:r w:rsidR="002D71F3" w:rsidRPr="002C033D">
        <w:rPr>
          <w:rFonts w:eastAsia="Times New Roman" w:cs="Times New Roman"/>
          <w:lang w:eastAsia="es-ES"/>
        </w:rPr>
        <w:t>que</w:t>
      </w:r>
      <w:proofErr w:type="gramEnd"/>
      <w:r w:rsidR="002D71F3" w:rsidRPr="002C033D">
        <w:rPr>
          <w:rFonts w:eastAsia="Times New Roman" w:cs="Times New Roman"/>
          <w:lang w:eastAsia="es-ES"/>
        </w:rPr>
        <w:t xml:space="preserve"> es más: mostrarse auténticamente atraído por la obra, convencido del bien que hace.</w:t>
      </w:r>
    </w:p>
    <w:p w14:paraId="5037C388" w14:textId="77777777" w:rsidR="002D71F3" w:rsidRPr="002C033D" w:rsidRDefault="002D71F3" w:rsidP="002B440C">
      <w:pPr>
        <w:spacing w:before="100" w:beforeAutospacing="1" w:after="240"/>
        <w:rPr>
          <w:rFonts w:eastAsia="Times New Roman" w:cs="Times New Roman"/>
          <w:lang w:eastAsia="es-ES"/>
        </w:rPr>
      </w:pPr>
      <w:r w:rsidRPr="002C033D">
        <w:rPr>
          <w:rFonts w:eastAsia="Times New Roman" w:cs="Times New Roman"/>
          <w:lang w:eastAsia="es-ES"/>
        </w:rPr>
        <w:t>Si el donante observa la sinceridad y el interés del solicitante, éste no se verá en la penosa necesidad de insistir; al contrario, en el donante surgirá la sensación de que pertenecer a la obra que le presentan es un verdadero privilegio.</w:t>
      </w:r>
    </w:p>
    <w:p w14:paraId="5037C389"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Ser cortés y firme</w:t>
      </w:r>
    </w:p>
    <w:p w14:paraId="5037C38A"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Por mucha y </w:t>
      </w:r>
      <w:r w:rsidR="00D70236" w:rsidRPr="002C033D">
        <w:rPr>
          <w:rFonts w:eastAsia="Times New Roman" w:cs="Times New Roman"/>
          <w:lang w:eastAsia="es-ES"/>
        </w:rPr>
        <w:t>buena</w:t>
      </w:r>
      <w:r w:rsidRPr="002C033D">
        <w:rPr>
          <w:rFonts w:eastAsia="Times New Roman" w:cs="Times New Roman"/>
          <w:lang w:eastAsia="es-ES"/>
        </w:rPr>
        <w:t xml:space="preserve"> información que maneje el procurador</w:t>
      </w:r>
      <w:r w:rsidR="00D70236" w:rsidRPr="002C033D">
        <w:rPr>
          <w:rFonts w:eastAsia="Times New Roman" w:cs="Times New Roman"/>
          <w:lang w:eastAsia="es-ES"/>
        </w:rPr>
        <w:t xml:space="preserve"> de fondos</w:t>
      </w:r>
      <w:r w:rsidRPr="002C033D">
        <w:rPr>
          <w:rFonts w:eastAsia="Times New Roman" w:cs="Times New Roman"/>
          <w:lang w:eastAsia="es-ES"/>
        </w:rPr>
        <w:t xml:space="preserve">, no únicamente sobre </w:t>
      </w:r>
      <w:r w:rsidR="00D70236" w:rsidRPr="002C033D">
        <w:rPr>
          <w:rFonts w:eastAsia="Times New Roman" w:cs="Times New Roman"/>
          <w:lang w:eastAsia="es-ES"/>
        </w:rPr>
        <w:t xml:space="preserve">la causa </w:t>
      </w:r>
      <w:r w:rsidRPr="002C033D">
        <w:rPr>
          <w:rFonts w:eastAsia="Times New Roman" w:cs="Times New Roman"/>
          <w:lang w:eastAsia="es-ES"/>
        </w:rPr>
        <w:t xml:space="preserve">sino sobre cultura general, la humildad y la cortesía deben ser premisas en su trato al donante. Un donante apabullado por la sapiencia del </w:t>
      </w:r>
      <w:r w:rsidR="00D70236" w:rsidRPr="002C033D">
        <w:rPr>
          <w:rFonts w:eastAsia="Times New Roman" w:cs="Times New Roman"/>
          <w:lang w:eastAsia="es-ES"/>
        </w:rPr>
        <w:t xml:space="preserve">procurador de fondos </w:t>
      </w:r>
      <w:r w:rsidRPr="002C033D">
        <w:rPr>
          <w:rFonts w:eastAsia="Times New Roman" w:cs="Times New Roman"/>
          <w:lang w:eastAsia="es-ES"/>
        </w:rPr>
        <w:t>puede ser perjudicial en determinadas circunstancias; de ahí la conveniencia de saber lo más posible acerca del prospecto.</w:t>
      </w:r>
    </w:p>
    <w:p w14:paraId="5037C38B"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El despliegue de los conocimientos sobre la </w:t>
      </w:r>
      <w:r w:rsidR="00D70236" w:rsidRPr="002C033D">
        <w:rPr>
          <w:rFonts w:eastAsia="Times New Roman" w:cs="Times New Roman"/>
          <w:lang w:eastAsia="es-ES"/>
        </w:rPr>
        <w:t>causa</w:t>
      </w:r>
      <w:r w:rsidRPr="002C033D">
        <w:rPr>
          <w:rFonts w:eastAsia="Times New Roman" w:cs="Times New Roman"/>
          <w:lang w:eastAsia="es-ES"/>
        </w:rPr>
        <w:t xml:space="preserve"> se da de manera casi espontánea, es decir, no hay un momento específico para iniciar el discurso preparado, memorizado, retórico, tantas veces dicho… Se trata de una conversación natural que permita sentir que se escucha a un ser humano preocupado por el b</w:t>
      </w:r>
      <w:r w:rsidR="00595DA8" w:rsidRPr="002C033D">
        <w:rPr>
          <w:rFonts w:eastAsia="Times New Roman" w:cs="Times New Roman"/>
          <w:lang w:eastAsia="es-ES"/>
        </w:rPr>
        <w:t>ienestar de otros seres humanos.</w:t>
      </w:r>
    </w:p>
    <w:p w14:paraId="5037C38C"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Constancia</w:t>
      </w:r>
    </w:p>
    <w:p w14:paraId="5037C38D"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Puede resultar curioso, pero la experiencia ha demostrado que en el camino de la procuración de fondos es más difícil obtener las citas que los donativos en sí. Esto quiere decir que la labor de presentación y convencimiento del proyecto está supeditada a un constante trabajo de comunicación y concertación previo y bien realizado.</w:t>
      </w:r>
    </w:p>
    <w:p w14:paraId="5037C38E"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 xml:space="preserve">Si un prospecto se negó “por el momento” a apoyar la causa, significa que el trabajo de promoción de donativos no ha concluido con él. </w:t>
      </w:r>
      <w:r w:rsidR="00CA603F" w:rsidRPr="002C033D">
        <w:rPr>
          <w:rFonts w:eastAsia="Times New Roman" w:cs="Times New Roman"/>
          <w:lang w:eastAsia="es-ES"/>
        </w:rPr>
        <w:t xml:space="preserve"> </w:t>
      </w:r>
      <w:r w:rsidRPr="002C033D">
        <w:rPr>
          <w:rFonts w:eastAsia="Times New Roman" w:cs="Times New Roman"/>
          <w:lang w:eastAsia="es-ES"/>
        </w:rPr>
        <w:t>La posibilidad de que se convierta en donante es aún latente y desdeñarla es tanto como echar a la basura la labor previa de investigación y de concertación de la cita.</w:t>
      </w:r>
      <w:r w:rsidR="006B1F9C" w:rsidRPr="002C033D">
        <w:rPr>
          <w:rFonts w:eastAsia="Times New Roman" w:cs="Times New Roman"/>
          <w:lang w:eastAsia="es-ES"/>
        </w:rPr>
        <w:t xml:space="preserve"> </w:t>
      </w:r>
      <w:r w:rsidRPr="002C033D">
        <w:rPr>
          <w:rFonts w:eastAsia="Times New Roman" w:cs="Times New Roman"/>
          <w:lang w:eastAsia="es-ES"/>
        </w:rPr>
        <w:t>Debe</w:t>
      </w:r>
      <w:r w:rsidR="006B1F9C" w:rsidRPr="002C033D">
        <w:rPr>
          <w:rFonts w:eastAsia="Times New Roman" w:cs="Times New Roman"/>
          <w:lang w:eastAsia="es-ES"/>
        </w:rPr>
        <w:t>s</w:t>
      </w:r>
      <w:r w:rsidRPr="002C033D">
        <w:rPr>
          <w:rFonts w:eastAsia="Times New Roman" w:cs="Times New Roman"/>
          <w:lang w:eastAsia="es-ES"/>
        </w:rPr>
        <w:t xml:space="preserve"> seguirse visitando, o por lo menos llamando, a los prospectos. Mientras ellos no digan “no puedo donar”, hay todavía mucho por hacer.</w:t>
      </w:r>
    </w:p>
    <w:p w14:paraId="5037C38F"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Honestidad</w:t>
      </w:r>
    </w:p>
    <w:p w14:paraId="5037C390" w14:textId="77777777" w:rsidR="002D71F3" w:rsidRPr="002C033D" w:rsidRDefault="002D71F3" w:rsidP="002B440C">
      <w:pPr>
        <w:spacing w:before="100" w:beforeAutospacing="1" w:after="240"/>
        <w:rPr>
          <w:rFonts w:eastAsia="Times New Roman" w:cs="Times New Roman"/>
          <w:lang w:eastAsia="es-ES"/>
        </w:rPr>
      </w:pPr>
      <w:r w:rsidRPr="002C033D">
        <w:rPr>
          <w:rFonts w:eastAsia="Times New Roman" w:cs="Times New Roman"/>
          <w:lang w:eastAsia="es-ES"/>
        </w:rPr>
        <w:t xml:space="preserve">El procurador debe estar seguro de lo que habla; para un prospecto los compromisos contraídos por el </w:t>
      </w:r>
      <w:r w:rsidR="00595DA8" w:rsidRPr="002C033D">
        <w:rPr>
          <w:rFonts w:eastAsia="Times New Roman" w:cs="Times New Roman"/>
          <w:lang w:eastAsia="es-ES"/>
        </w:rPr>
        <w:t>procurador de fondos</w:t>
      </w:r>
      <w:r w:rsidRPr="002C033D">
        <w:rPr>
          <w:rFonts w:eastAsia="Times New Roman" w:cs="Times New Roman"/>
          <w:lang w:eastAsia="es-ES"/>
        </w:rPr>
        <w:t xml:space="preserve"> (sea una llamada, una vis</w:t>
      </w:r>
      <w:r w:rsidR="00595DA8" w:rsidRPr="002C033D">
        <w:rPr>
          <w:rFonts w:eastAsia="Times New Roman" w:cs="Times New Roman"/>
          <w:lang w:eastAsia="es-ES"/>
        </w:rPr>
        <w:t>i</w:t>
      </w:r>
      <w:r w:rsidRPr="002C033D">
        <w:rPr>
          <w:rFonts w:eastAsia="Times New Roman" w:cs="Times New Roman"/>
          <w:lang w:eastAsia="es-ES"/>
        </w:rPr>
        <w:t xml:space="preserve">ta, un material, etc.) se convierten en garantía de la seriedad de la institución. Un procurador que promete y no cumple pone en entredicho a </w:t>
      </w:r>
      <w:proofErr w:type="gramStart"/>
      <w:r w:rsidRPr="002C033D">
        <w:rPr>
          <w:rFonts w:eastAsia="Times New Roman" w:cs="Times New Roman"/>
          <w:lang w:eastAsia="es-ES"/>
        </w:rPr>
        <w:t xml:space="preserve">la </w:t>
      </w:r>
      <w:r w:rsidR="00595DA8" w:rsidRPr="002C033D">
        <w:rPr>
          <w:rFonts w:eastAsia="Times New Roman" w:cs="Times New Roman"/>
          <w:lang w:eastAsia="es-ES"/>
        </w:rPr>
        <w:t xml:space="preserve"> causa</w:t>
      </w:r>
      <w:proofErr w:type="gramEnd"/>
      <w:r w:rsidRPr="002C033D">
        <w:rPr>
          <w:rFonts w:eastAsia="Times New Roman" w:cs="Times New Roman"/>
          <w:lang w:eastAsia="es-ES"/>
        </w:rPr>
        <w:t>, a la vez que se emite un juicio de él que como persona no le favorece.</w:t>
      </w:r>
    </w:p>
    <w:p w14:paraId="5037C391"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Una actitud mental positiva</w:t>
      </w:r>
    </w:p>
    <w:p w14:paraId="5037C392" w14:textId="77777777" w:rsidR="002D71F3" w:rsidRPr="002C033D" w:rsidRDefault="00595DA8" w:rsidP="002B440C">
      <w:pPr>
        <w:spacing w:after="240"/>
        <w:rPr>
          <w:rFonts w:eastAsia="Times New Roman" w:cs="Times New Roman"/>
          <w:b/>
          <w:lang w:eastAsia="es-ES"/>
        </w:rPr>
      </w:pPr>
      <w:r w:rsidRPr="002C033D">
        <w:rPr>
          <w:rFonts w:eastAsia="Times New Roman" w:cs="Times New Roman"/>
          <w:lang w:eastAsia="es-ES"/>
        </w:rPr>
        <w:t>Obtener</w:t>
      </w:r>
      <w:r w:rsidR="00DF3BCB" w:rsidRPr="002C033D">
        <w:rPr>
          <w:rFonts w:eastAsia="Times New Roman" w:cs="Times New Roman"/>
          <w:lang w:eastAsia="es-ES"/>
        </w:rPr>
        <w:t xml:space="preserve"> donativos es una tarea que rinde frutos gratos y amargos; no siempre se logrará asegurar a un donante, pero en cambio siempre se deberá emprender la labor con entusiasmo y una actitud positiva.</w:t>
      </w:r>
      <w:r w:rsidR="006B1F9C" w:rsidRPr="002C033D">
        <w:rPr>
          <w:rFonts w:eastAsia="Times New Roman" w:cs="Times New Roman"/>
          <w:lang w:eastAsia="es-ES"/>
        </w:rPr>
        <w:t xml:space="preserve"> </w:t>
      </w:r>
      <w:r w:rsidR="00DF3BCB" w:rsidRPr="002C033D">
        <w:rPr>
          <w:rFonts w:eastAsia="Times New Roman" w:cs="Times New Roman"/>
          <w:lang w:eastAsia="es-ES"/>
        </w:rPr>
        <w:t>Si el procurador experimenta todos los días la alegría de que está sirviendo a los demás, con certeza contagiará a los que tiene cerca de esa visión optimista.</w:t>
      </w:r>
      <w:r w:rsidR="002D71F3" w:rsidRPr="002C033D">
        <w:rPr>
          <w:rFonts w:eastAsia="Times New Roman" w:cs="Times New Roman"/>
          <w:lang w:eastAsia="es-ES"/>
        </w:rPr>
        <w:br/>
      </w:r>
      <w:r w:rsidR="002D71F3" w:rsidRPr="002C033D">
        <w:rPr>
          <w:rFonts w:eastAsia="Times New Roman" w:cs="Times New Roman"/>
          <w:lang w:eastAsia="es-ES"/>
        </w:rPr>
        <w:lastRenderedPageBreak/>
        <w:br/>
      </w:r>
      <w:r w:rsidR="002D71F3" w:rsidRPr="002C033D">
        <w:rPr>
          <w:rFonts w:eastAsia="Times New Roman" w:cs="Times New Roman"/>
          <w:b/>
          <w:lang w:eastAsia="es-ES"/>
        </w:rPr>
        <w:t>Cerrar el donativo</w:t>
      </w:r>
    </w:p>
    <w:p w14:paraId="5037C393"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Es más fácil conseguir una aportación si se abre un abanico de opciones a elegir por el donante o si se le solicita una cantidad determinada para un solo objetivo. Naturalmente que el tacto es primord</w:t>
      </w:r>
      <w:r w:rsidR="00595DA8" w:rsidRPr="002C033D">
        <w:rPr>
          <w:rFonts w:eastAsia="Times New Roman" w:cs="Times New Roman"/>
          <w:lang w:eastAsia="es-ES"/>
        </w:rPr>
        <w:t>ial en este tipo de situaciones</w:t>
      </w:r>
      <w:r w:rsidRPr="002C033D">
        <w:rPr>
          <w:rFonts w:eastAsia="Times New Roman" w:cs="Times New Roman"/>
          <w:lang w:eastAsia="es-ES"/>
        </w:rPr>
        <w:t xml:space="preserve"> y hay que tener cuidado de sugeri</w:t>
      </w:r>
      <w:r w:rsidR="00595DA8" w:rsidRPr="002C033D">
        <w:rPr>
          <w:rFonts w:eastAsia="Times New Roman" w:cs="Times New Roman"/>
          <w:lang w:eastAsia="es-ES"/>
        </w:rPr>
        <w:t>r mas no imponer el monto del donativo</w:t>
      </w:r>
      <w:r w:rsidRPr="002C033D">
        <w:rPr>
          <w:rFonts w:eastAsia="Times New Roman" w:cs="Times New Roman"/>
          <w:lang w:eastAsia="es-ES"/>
        </w:rPr>
        <w:t>.</w:t>
      </w:r>
    </w:p>
    <w:p w14:paraId="5037C394"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¿Cuántos donativos se obtendrán si no se “cierra la venta”? Ninguno. El procurador debe aprender a adquirir una sensibilidad especial que le permita advertir cuando un donante accederá a colaborar finalmente; puede ser labor de una hora o de un minuto, pero tal vez es la más contundente, la más concreta. Un donante entusiasmado y motivado en el momento preciso puede convertirse en un soporte importante para la institución.</w:t>
      </w:r>
    </w:p>
    <w:p w14:paraId="5037C395"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La cita con el donante debe cerrar un ciclo, se haya conseguido la ayuda o una negativa rotunda, pero es vital tener claro el horizonte con esa persona, bien sea para conservarlo como bienhechor o para no insistir infructuosamente.</w:t>
      </w:r>
      <w:r w:rsidR="00595DA8" w:rsidRPr="002C033D">
        <w:rPr>
          <w:rFonts w:eastAsia="Times New Roman" w:cs="Times New Roman"/>
          <w:lang w:eastAsia="es-ES"/>
        </w:rPr>
        <w:t xml:space="preserve"> Es muy importante agradecer la cita aún y cuando el resultado haya sido negativo. Esto habla del profesionalismo de la organización. </w:t>
      </w:r>
    </w:p>
    <w:p w14:paraId="5037C396"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La persona que esté haciendo labor de procuración</w:t>
      </w:r>
      <w:r w:rsidR="00595DA8" w:rsidRPr="002C033D">
        <w:rPr>
          <w:rFonts w:eastAsia="Times New Roman" w:cs="Times New Roman"/>
          <w:lang w:eastAsia="es-ES"/>
        </w:rPr>
        <w:t xml:space="preserve"> de fondos</w:t>
      </w:r>
      <w:r w:rsidRPr="002C033D">
        <w:rPr>
          <w:rFonts w:eastAsia="Times New Roman" w:cs="Times New Roman"/>
          <w:lang w:eastAsia="es-ES"/>
        </w:rPr>
        <w:t xml:space="preserve"> debe tener en cuenta que de lo último que debe hablar es de los recibos deducibles, porque para algunas instituciones ese tema constituye su carta de presentación. Están equivocadas, es más convincente la labor </w:t>
      </w:r>
      <w:r w:rsidR="00595DA8" w:rsidRPr="002C033D">
        <w:rPr>
          <w:rFonts w:eastAsia="Times New Roman" w:cs="Times New Roman"/>
          <w:lang w:eastAsia="es-ES"/>
        </w:rPr>
        <w:t xml:space="preserve">que realizan </w:t>
      </w:r>
      <w:r w:rsidRPr="002C033D">
        <w:rPr>
          <w:rFonts w:eastAsia="Times New Roman" w:cs="Times New Roman"/>
          <w:lang w:eastAsia="es-ES"/>
        </w:rPr>
        <w:t xml:space="preserve">que el recibo. </w:t>
      </w:r>
    </w:p>
    <w:p w14:paraId="5037C397"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b/>
          <w:bCs/>
          <w:lang w:eastAsia="es-ES"/>
        </w:rPr>
        <w:t>Seguimiento</w:t>
      </w:r>
    </w:p>
    <w:p w14:paraId="5037C398" w14:textId="77777777" w:rsidR="002D71F3" w:rsidRPr="002C033D" w:rsidRDefault="002D71F3" w:rsidP="002B440C">
      <w:pPr>
        <w:spacing w:before="100" w:beforeAutospacing="1" w:after="100" w:afterAutospacing="1"/>
        <w:rPr>
          <w:rFonts w:eastAsia="Times New Roman" w:cs="Times New Roman"/>
          <w:lang w:eastAsia="es-ES"/>
        </w:rPr>
      </w:pPr>
      <w:r w:rsidRPr="002C033D">
        <w:rPr>
          <w:rFonts w:eastAsia="Times New Roman" w:cs="Times New Roman"/>
          <w:lang w:eastAsia="es-ES"/>
        </w:rPr>
        <w:t>La labor del procurador</w:t>
      </w:r>
      <w:r w:rsidR="00595DA8" w:rsidRPr="002C033D">
        <w:rPr>
          <w:rFonts w:eastAsia="Times New Roman" w:cs="Times New Roman"/>
          <w:lang w:eastAsia="es-ES"/>
        </w:rPr>
        <w:t xml:space="preserve"> de fondos</w:t>
      </w:r>
      <w:r w:rsidRPr="002C033D">
        <w:rPr>
          <w:rFonts w:eastAsia="Times New Roman" w:cs="Times New Roman"/>
          <w:lang w:eastAsia="es-ES"/>
        </w:rPr>
        <w:t xml:space="preserve"> no termi</w:t>
      </w:r>
      <w:r w:rsidR="00595DA8" w:rsidRPr="002C033D">
        <w:rPr>
          <w:rFonts w:eastAsia="Times New Roman" w:cs="Times New Roman"/>
          <w:lang w:eastAsia="es-ES"/>
        </w:rPr>
        <w:t>na al recibir el donativo: si es</w:t>
      </w:r>
      <w:r w:rsidRPr="002C033D">
        <w:rPr>
          <w:rFonts w:eastAsia="Times New Roman" w:cs="Times New Roman"/>
          <w:lang w:eastAsia="es-ES"/>
        </w:rPr>
        <w:t xml:space="preserve"> un profesio</w:t>
      </w:r>
      <w:r w:rsidR="00595DA8" w:rsidRPr="002C033D">
        <w:rPr>
          <w:rFonts w:eastAsia="Times New Roman" w:cs="Times New Roman"/>
          <w:lang w:eastAsia="es-ES"/>
        </w:rPr>
        <w:t>nal, seguramente se esmerará en</w:t>
      </w:r>
      <w:r w:rsidRPr="002C033D">
        <w:rPr>
          <w:rFonts w:eastAsia="Times New Roman" w:cs="Times New Roman"/>
          <w:lang w:eastAsia="es-ES"/>
        </w:rPr>
        <w:t xml:space="preserve"> formalizar el segui</w:t>
      </w:r>
      <w:r w:rsidR="00595DA8" w:rsidRPr="002C033D">
        <w:rPr>
          <w:rFonts w:eastAsia="Times New Roman" w:cs="Times New Roman"/>
          <w:lang w:eastAsia="es-ES"/>
        </w:rPr>
        <w:t>miento y la atención que merece</w:t>
      </w:r>
      <w:r w:rsidRPr="002C033D">
        <w:rPr>
          <w:rFonts w:eastAsia="Times New Roman" w:cs="Times New Roman"/>
          <w:lang w:eastAsia="es-ES"/>
        </w:rPr>
        <w:t xml:space="preserve"> el donante, pensando en que este trato multiplicará las posibilidades de que </w:t>
      </w:r>
      <w:r w:rsidR="00595DA8" w:rsidRPr="002C033D">
        <w:rPr>
          <w:rFonts w:eastAsia="Times New Roman" w:cs="Times New Roman"/>
          <w:lang w:eastAsia="es-ES"/>
        </w:rPr>
        <w:t>permanezca por más tiempo y que haga aportaciones cada vez más grandes</w:t>
      </w:r>
      <w:r w:rsidRPr="002C033D">
        <w:rPr>
          <w:rFonts w:eastAsia="Times New Roman" w:cs="Times New Roman"/>
          <w:lang w:eastAsia="es-ES"/>
        </w:rPr>
        <w:t>.</w:t>
      </w:r>
    </w:p>
    <w:p w14:paraId="5037C399" w14:textId="77777777" w:rsidR="002C033D" w:rsidRDefault="002D71F3" w:rsidP="002B440C">
      <w:pPr>
        <w:spacing w:after="240"/>
        <w:rPr>
          <w:rFonts w:eastAsia="Times New Roman" w:cs="Times New Roman"/>
          <w:lang w:eastAsia="es-ES"/>
        </w:rPr>
      </w:pPr>
      <w:r w:rsidRPr="002C033D">
        <w:rPr>
          <w:rFonts w:eastAsia="Times New Roman" w:cs="Times New Roman"/>
          <w:lang w:eastAsia="es-ES"/>
        </w:rPr>
        <w:t xml:space="preserve">Cuando los donantes sienten que se les tienen presentes, encuentran doblemente justificada su disponibilidad para servir, descubren que su dinero es verdaderamente útil. El procurador </w:t>
      </w:r>
      <w:r w:rsidR="00595DA8" w:rsidRPr="002C033D">
        <w:rPr>
          <w:rFonts w:eastAsia="Times New Roman" w:cs="Times New Roman"/>
          <w:lang w:eastAsia="es-ES"/>
        </w:rPr>
        <w:t xml:space="preserve">de fondos </w:t>
      </w:r>
      <w:r w:rsidRPr="002C033D">
        <w:rPr>
          <w:rFonts w:eastAsia="Times New Roman" w:cs="Times New Roman"/>
          <w:lang w:eastAsia="es-ES"/>
        </w:rPr>
        <w:t>debe estar constantemente al tanto de sus aportaciones y de los cambios que en ellas se haga</w:t>
      </w:r>
      <w:r w:rsidR="00595DA8" w:rsidRPr="002C033D">
        <w:rPr>
          <w:rFonts w:eastAsia="Times New Roman" w:cs="Times New Roman"/>
          <w:lang w:eastAsia="es-ES"/>
        </w:rPr>
        <w:t>n</w:t>
      </w:r>
      <w:r w:rsidRPr="002C033D">
        <w:rPr>
          <w:rFonts w:eastAsia="Times New Roman" w:cs="Times New Roman"/>
          <w:lang w:eastAsia="es-ES"/>
        </w:rPr>
        <w:t>, de sus comentarios, de sus sugerencias y de sus indicaciones.</w:t>
      </w:r>
    </w:p>
    <w:p w14:paraId="5037C39A" w14:textId="069017C1" w:rsidR="002C033D" w:rsidRDefault="002C033D" w:rsidP="002B440C">
      <w:pPr>
        <w:rPr>
          <w:rStyle w:val="Ttulo1Car"/>
        </w:rPr>
      </w:pPr>
    </w:p>
    <w:sectPr w:rsidR="002C033D" w:rsidSect="002B440C">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4299" w14:textId="77777777" w:rsidR="0098799E" w:rsidRDefault="0098799E" w:rsidP="00595DA8">
      <w:pPr>
        <w:spacing w:after="0" w:line="240" w:lineRule="auto"/>
      </w:pPr>
      <w:r>
        <w:separator/>
      </w:r>
    </w:p>
  </w:endnote>
  <w:endnote w:type="continuationSeparator" w:id="0">
    <w:p w14:paraId="1A34F45B" w14:textId="77777777" w:rsidR="0098799E" w:rsidRDefault="0098799E" w:rsidP="0059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17736"/>
      <w:docPartObj>
        <w:docPartGallery w:val="Page Numbers (Bottom of Page)"/>
        <w:docPartUnique/>
      </w:docPartObj>
    </w:sdtPr>
    <w:sdtEndPr/>
    <w:sdtContent>
      <w:p w14:paraId="5037C467" w14:textId="77777777" w:rsidR="006500A4" w:rsidRDefault="0098799E">
        <w:pPr>
          <w:pStyle w:val="Footer"/>
          <w:jc w:val="right"/>
        </w:pPr>
        <w:r>
          <w:fldChar w:fldCharType="begin"/>
        </w:r>
        <w:r>
          <w:instrText xml:space="preserve"> PAGE   \* MERGEFORMAT </w:instrText>
        </w:r>
        <w:r>
          <w:fldChar w:fldCharType="separate"/>
        </w:r>
        <w:r w:rsidR="00CD3D7E">
          <w:rPr>
            <w:noProof/>
          </w:rPr>
          <w:t>2</w:t>
        </w:r>
        <w:r>
          <w:rPr>
            <w:noProof/>
          </w:rPr>
          <w:fldChar w:fldCharType="end"/>
        </w:r>
      </w:p>
    </w:sdtContent>
  </w:sdt>
  <w:p w14:paraId="5037C468" w14:textId="77777777" w:rsidR="006500A4" w:rsidRDefault="0065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FCAA" w14:textId="77777777" w:rsidR="0098799E" w:rsidRDefault="0098799E" w:rsidP="00595DA8">
      <w:pPr>
        <w:spacing w:after="0" w:line="240" w:lineRule="auto"/>
      </w:pPr>
      <w:r>
        <w:separator/>
      </w:r>
    </w:p>
  </w:footnote>
  <w:footnote w:type="continuationSeparator" w:id="0">
    <w:p w14:paraId="1BF37397" w14:textId="77777777" w:rsidR="0098799E" w:rsidRDefault="0098799E" w:rsidP="0059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821"/>
    <w:multiLevelType w:val="multilevel"/>
    <w:tmpl w:val="1D4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F2B"/>
    <w:multiLevelType w:val="hybridMultilevel"/>
    <w:tmpl w:val="857ED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33532F"/>
    <w:multiLevelType w:val="hybridMultilevel"/>
    <w:tmpl w:val="E1E6F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FC420C"/>
    <w:multiLevelType w:val="hybridMultilevel"/>
    <w:tmpl w:val="EE04AF9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69792F"/>
    <w:multiLevelType w:val="multilevel"/>
    <w:tmpl w:val="B4F6F9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imes New Roman"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7796"/>
    <w:multiLevelType w:val="hybridMultilevel"/>
    <w:tmpl w:val="03C888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33A4111"/>
    <w:multiLevelType w:val="hybridMultilevel"/>
    <w:tmpl w:val="DEF4F21E"/>
    <w:lvl w:ilvl="0" w:tplc="09D0D808">
      <w:start w:val="1"/>
      <w:numFmt w:val="bullet"/>
      <w:lvlText w:val="•"/>
      <w:lvlJc w:val="left"/>
      <w:pPr>
        <w:tabs>
          <w:tab w:val="num" w:pos="720"/>
        </w:tabs>
        <w:ind w:left="720" w:hanging="360"/>
      </w:pPr>
      <w:rPr>
        <w:rFonts w:ascii="Arial" w:hAnsi="Arial" w:hint="default"/>
      </w:rPr>
    </w:lvl>
    <w:lvl w:ilvl="1" w:tplc="3CA62E1E" w:tentative="1">
      <w:start w:val="1"/>
      <w:numFmt w:val="bullet"/>
      <w:lvlText w:val="•"/>
      <w:lvlJc w:val="left"/>
      <w:pPr>
        <w:tabs>
          <w:tab w:val="num" w:pos="1440"/>
        </w:tabs>
        <w:ind w:left="1440" w:hanging="360"/>
      </w:pPr>
      <w:rPr>
        <w:rFonts w:ascii="Arial" w:hAnsi="Arial" w:hint="default"/>
      </w:rPr>
    </w:lvl>
    <w:lvl w:ilvl="2" w:tplc="99CE185A" w:tentative="1">
      <w:start w:val="1"/>
      <w:numFmt w:val="bullet"/>
      <w:lvlText w:val="•"/>
      <w:lvlJc w:val="left"/>
      <w:pPr>
        <w:tabs>
          <w:tab w:val="num" w:pos="2160"/>
        </w:tabs>
        <w:ind w:left="2160" w:hanging="360"/>
      </w:pPr>
      <w:rPr>
        <w:rFonts w:ascii="Arial" w:hAnsi="Arial" w:hint="default"/>
      </w:rPr>
    </w:lvl>
    <w:lvl w:ilvl="3" w:tplc="A9662E04" w:tentative="1">
      <w:start w:val="1"/>
      <w:numFmt w:val="bullet"/>
      <w:lvlText w:val="•"/>
      <w:lvlJc w:val="left"/>
      <w:pPr>
        <w:tabs>
          <w:tab w:val="num" w:pos="2880"/>
        </w:tabs>
        <w:ind w:left="2880" w:hanging="360"/>
      </w:pPr>
      <w:rPr>
        <w:rFonts w:ascii="Arial" w:hAnsi="Arial" w:hint="default"/>
      </w:rPr>
    </w:lvl>
    <w:lvl w:ilvl="4" w:tplc="A6384D94" w:tentative="1">
      <w:start w:val="1"/>
      <w:numFmt w:val="bullet"/>
      <w:lvlText w:val="•"/>
      <w:lvlJc w:val="left"/>
      <w:pPr>
        <w:tabs>
          <w:tab w:val="num" w:pos="3600"/>
        </w:tabs>
        <w:ind w:left="3600" w:hanging="360"/>
      </w:pPr>
      <w:rPr>
        <w:rFonts w:ascii="Arial" w:hAnsi="Arial" w:hint="default"/>
      </w:rPr>
    </w:lvl>
    <w:lvl w:ilvl="5" w:tplc="8914629C" w:tentative="1">
      <w:start w:val="1"/>
      <w:numFmt w:val="bullet"/>
      <w:lvlText w:val="•"/>
      <w:lvlJc w:val="left"/>
      <w:pPr>
        <w:tabs>
          <w:tab w:val="num" w:pos="4320"/>
        </w:tabs>
        <w:ind w:left="4320" w:hanging="360"/>
      </w:pPr>
      <w:rPr>
        <w:rFonts w:ascii="Arial" w:hAnsi="Arial" w:hint="default"/>
      </w:rPr>
    </w:lvl>
    <w:lvl w:ilvl="6" w:tplc="8F8A25E8" w:tentative="1">
      <w:start w:val="1"/>
      <w:numFmt w:val="bullet"/>
      <w:lvlText w:val="•"/>
      <w:lvlJc w:val="left"/>
      <w:pPr>
        <w:tabs>
          <w:tab w:val="num" w:pos="5040"/>
        </w:tabs>
        <w:ind w:left="5040" w:hanging="360"/>
      </w:pPr>
      <w:rPr>
        <w:rFonts w:ascii="Arial" w:hAnsi="Arial" w:hint="default"/>
      </w:rPr>
    </w:lvl>
    <w:lvl w:ilvl="7" w:tplc="9CDAD840" w:tentative="1">
      <w:start w:val="1"/>
      <w:numFmt w:val="bullet"/>
      <w:lvlText w:val="•"/>
      <w:lvlJc w:val="left"/>
      <w:pPr>
        <w:tabs>
          <w:tab w:val="num" w:pos="5760"/>
        </w:tabs>
        <w:ind w:left="5760" w:hanging="360"/>
      </w:pPr>
      <w:rPr>
        <w:rFonts w:ascii="Arial" w:hAnsi="Arial" w:hint="default"/>
      </w:rPr>
    </w:lvl>
    <w:lvl w:ilvl="8" w:tplc="CF627D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9E3962"/>
    <w:multiLevelType w:val="multilevel"/>
    <w:tmpl w:val="2AB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015C1"/>
    <w:multiLevelType w:val="hybridMultilevel"/>
    <w:tmpl w:val="88CA32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6974C61"/>
    <w:multiLevelType w:val="hybridMultilevel"/>
    <w:tmpl w:val="D910D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1C1EE8"/>
    <w:multiLevelType w:val="hybridMultilevel"/>
    <w:tmpl w:val="A860EF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956C9D"/>
    <w:multiLevelType w:val="hybridMultilevel"/>
    <w:tmpl w:val="9AC4B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B071F2"/>
    <w:multiLevelType w:val="hybridMultilevel"/>
    <w:tmpl w:val="4612B35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884A9D"/>
    <w:multiLevelType w:val="multilevel"/>
    <w:tmpl w:val="3AA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06201"/>
    <w:multiLevelType w:val="hybridMultilevel"/>
    <w:tmpl w:val="10342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743EE6"/>
    <w:multiLevelType w:val="hybridMultilevel"/>
    <w:tmpl w:val="813A34E6"/>
    <w:lvl w:ilvl="0" w:tplc="C60C3742">
      <w:start w:val="1"/>
      <w:numFmt w:val="bullet"/>
      <w:lvlText w:val="•"/>
      <w:lvlJc w:val="left"/>
      <w:pPr>
        <w:tabs>
          <w:tab w:val="num" w:pos="720"/>
        </w:tabs>
        <w:ind w:left="720" w:hanging="360"/>
      </w:pPr>
      <w:rPr>
        <w:rFonts w:ascii="Arial" w:hAnsi="Arial" w:hint="default"/>
      </w:rPr>
    </w:lvl>
    <w:lvl w:ilvl="1" w:tplc="3B1AAA38" w:tentative="1">
      <w:start w:val="1"/>
      <w:numFmt w:val="bullet"/>
      <w:lvlText w:val="•"/>
      <w:lvlJc w:val="left"/>
      <w:pPr>
        <w:tabs>
          <w:tab w:val="num" w:pos="1440"/>
        </w:tabs>
        <w:ind w:left="1440" w:hanging="360"/>
      </w:pPr>
      <w:rPr>
        <w:rFonts w:ascii="Arial" w:hAnsi="Arial" w:hint="default"/>
      </w:rPr>
    </w:lvl>
    <w:lvl w:ilvl="2" w:tplc="BAE226F6" w:tentative="1">
      <w:start w:val="1"/>
      <w:numFmt w:val="bullet"/>
      <w:lvlText w:val="•"/>
      <w:lvlJc w:val="left"/>
      <w:pPr>
        <w:tabs>
          <w:tab w:val="num" w:pos="2160"/>
        </w:tabs>
        <w:ind w:left="2160" w:hanging="360"/>
      </w:pPr>
      <w:rPr>
        <w:rFonts w:ascii="Arial" w:hAnsi="Arial" w:hint="default"/>
      </w:rPr>
    </w:lvl>
    <w:lvl w:ilvl="3" w:tplc="FEFE2192" w:tentative="1">
      <w:start w:val="1"/>
      <w:numFmt w:val="bullet"/>
      <w:lvlText w:val="•"/>
      <w:lvlJc w:val="left"/>
      <w:pPr>
        <w:tabs>
          <w:tab w:val="num" w:pos="2880"/>
        </w:tabs>
        <w:ind w:left="2880" w:hanging="360"/>
      </w:pPr>
      <w:rPr>
        <w:rFonts w:ascii="Arial" w:hAnsi="Arial" w:hint="default"/>
      </w:rPr>
    </w:lvl>
    <w:lvl w:ilvl="4" w:tplc="5E94AEBE" w:tentative="1">
      <w:start w:val="1"/>
      <w:numFmt w:val="bullet"/>
      <w:lvlText w:val="•"/>
      <w:lvlJc w:val="left"/>
      <w:pPr>
        <w:tabs>
          <w:tab w:val="num" w:pos="3600"/>
        </w:tabs>
        <w:ind w:left="3600" w:hanging="360"/>
      </w:pPr>
      <w:rPr>
        <w:rFonts w:ascii="Arial" w:hAnsi="Arial" w:hint="default"/>
      </w:rPr>
    </w:lvl>
    <w:lvl w:ilvl="5" w:tplc="5830A888" w:tentative="1">
      <w:start w:val="1"/>
      <w:numFmt w:val="bullet"/>
      <w:lvlText w:val="•"/>
      <w:lvlJc w:val="left"/>
      <w:pPr>
        <w:tabs>
          <w:tab w:val="num" w:pos="4320"/>
        </w:tabs>
        <w:ind w:left="4320" w:hanging="360"/>
      </w:pPr>
      <w:rPr>
        <w:rFonts w:ascii="Arial" w:hAnsi="Arial" w:hint="default"/>
      </w:rPr>
    </w:lvl>
    <w:lvl w:ilvl="6" w:tplc="004E2694" w:tentative="1">
      <w:start w:val="1"/>
      <w:numFmt w:val="bullet"/>
      <w:lvlText w:val="•"/>
      <w:lvlJc w:val="left"/>
      <w:pPr>
        <w:tabs>
          <w:tab w:val="num" w:pos="5040"/>
        </w:tabs>
        <w:ind w:left="5040" w:hanging="360"/>
      </w:pPr>
      <w:rPr>
        <w:rFonts w:ascii="Arial" w:hAnsi="Arial" w:hint="default"/>
      </w:rPr>
    </w:lvl>
    <w:lvl w:ilvl="7" w:tplc="5EF8EA0C" w:tentative="1">
      <w:start w:val="1"/>
      <w:numFmt w:val="bullet"/>
      <w:lvlText w:val="•"/>
      <w:lvlJc w:val="left"/>
      <w:pPr>
        <w:tabs>
          <w:tab w:val="num" w:pos="5760"/>
        </w:tabs>
        <w:ind w:left="5760" w:hanging="360"/>
      </w:pPr>
      <w:rPr>
        <w:rFonts w:ascii="Arial" w:hAnsi="Arial" w:hint="default"/>
      </w:rPr>
    </w:lvl>
    <w:lvl w:ilvl="8" w:tplc="77AA49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050E96"/>
    <w:multiLevelType w:val="hybridMultilevel"/>
    <w:tmpl w:val="9CB2F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090F21"/>
    <w:multiLevelType w:val="hybridMultilevel"/>
    <w:tmpl w:val="4E9C3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ED57C0"/>
    <w:multiLevelType w:val="hybridMultilevel"/>
    <w:tmpl w:val="71D6AE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40A1599"/>
    <w:multiLevelType w:val="hybridMultilevel"/>
    <w:tmpl w:val="907A1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416C02"/>
    <w:multiLevelType w:val="hybridMultilevel"/>
    <w:tmpl w:val="8CE80F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6B5723F"/>
    <w:multiLevelType w:val="hybridMultilevel"/>
    <w:tmpl w:val="659EFB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723045E"/>
    <w:multiLevelType w:val="hybridMultilevel"/>
    <w:tmpl w:val="53706D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F5498B"/>
    <w:multiLevelType w:val="multilevel"/>
    <w:tmpl w:val="3E68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67DCB"/>
    <w:multiLevelType w:val="hybridMultilevel"/>
    <w:tmpl w:val="73169C88"/>
    <w:lvl w:ilvl="0" w:tplc="8090792A">
      <w:start w:val="1"/>
      <w:numFmt w:val="bullet"/>
      <w:lvlText w:val="•"/>
      <w:lvlJc w:val="left"/>
      <w:pPr>
        <w:tabs>
          <w:tab w:val="num" w:pos="720"/>
        </w:tabs>
        <w:ind w:left="720" w:hanging="360"/>
      </w:pPr>
      <w:rPr>
        <w:rFonts w:ascii="Arial" w:hAnsi="Arial" w:hint="default"/>
      </w:rPr>
    </w:lvl>
    <w:lvl w:ilvl="1" w:tplc="9F3AFD98" w:tentative="1">
      <w:start w:val="1"/>
      <w:numFmt w:val="bullet"/>
      <w:lvlText w:val="•"/>
      <w:lvlJc w:val="left"/>
      <w:pPr>
        <w:tabs>
          <w:tab w:val="num" w:pos="1440"/>
        </w:tabs>
        <w:ind w:left="1440" w:hanging="360"/>
      </w:pPr>
      <w:rPr>
        <w:rFonts w:ascii="Arial" w:hAnsi="Arial" w:hint="default"/>
      </w:rPr>
    </w:lvl>
    <w:lvl w:ilvl="2" w:tplc="5400DDF6" w:tentative="1">
      <w:start w:val="1"/>
      <w:numFmt w:val="bullet"/>
      <w:lvlText w:val="•"/>
      <w:lvlJc w:val="left"/>
      <w:pPr>
        <w:tabs>
          <w:tab w:val="num" w:pos="2160"/>
        </w:tabs>
        <w:ind w:left="2160" w:hanging="360"/>
      </w:pPr>
      <w:rPr>
        <w:rFonts w:ascii="Arial" w:hAnsi="Arial" w:hint="default"/>
      </w:rPr>
    </w:lvl>
    <w:lvl w:ilvl="3" w:tplc="DD9C4A58" w:tentative="1">
      <w:start w:val="1"/>
      <w:numFmt w:val="bullet"/>
      <w:lvlText w:val="•"/>
      <w:lvlJc w:val="left"/>
      <w:pPr>
        <w:tabs>
          <w:tab w:val="num" w:pos="2880"/>
        </w:tabs>
        <w:ind w:left="2880" w:hanging="360"/>
      </w:pPr>
      <w:rPr>
        <w:rFonts w:ascii="Arial" w:hAnsi="Arial" w:hint="default"/>
      </w:rPr>
    </w:lvl>
    <w:lvl w:ilvl="4" w:tplc="9F68CFCE" w:tentative="1">
      <w:start w:val="1"/>
      <w:numFmt w:val="bullet"/>
      <w:lvlText w:val="•"/>
      <w:lvlJc w:val="left"/>
      <w:pPr>
        <w:tabs>
          <w:tab w:val="num" w:pos="3600"/>
        </w:tabs>
        <w:ind w:left="3600" w:hanging="360"/>
      </w:pPr>
      <w:rPr>
        <w:rFonts w:ascii="Arial" w:hAnsi="Arial" w:hint="default"/>
      </w:rPr>
    </w:lvl>
    <w:lvl w:ilvl="5" w:tplc="A7E21066" w:tentative="1">
      <w:start w:val="1"/>
      <w:numFmt w:val="bullet"/>
      <w:lvlText w:val="•"/>
      <w:lvlJc w:val="left"/>
      <w:pPr>
        <w:tabs>
          <w:tab w:val="num" w:pos="4320"/>
        </w:tabs>
        <w:ind w:left="4320" w:hanging="360"/>
      </w:pPr>
      <w:rPr>
        <w:rFonts w:ascii="Arial" w:hAnsi="Arial" w:hint="default"/>
      </w:rPr>
    </w:lvl>
    <w:lvl w:ilvl="6" w:tplc="7C400F5E" w:tentative="1">
      <w:start w:val="1"/>
      <w:numFmt w:val="bullet"/>
      <w:lvlText w:val="•"/>
      <w:lvlJc w:val="left"/>
      <w:pPr>
        <w:tabs>
          <w:tab w:val="num" w:pos="5040"/>
        </w:tabs>
        <w:ind w:left="5040" w:hanging="360"/>
      </w:pPr>
      <w:rPr>
        <w:rFonts w:ascii="Arial" w:hAnsi="Arial" w:hint="default"/>
      </w:rPr>
    </w:lvl>
    <w:lvl w:ilvl="7" w:tplc="E1FAD73C" w:tentative="1">
      <w:start w:val="1"/>
      <w:numFmt w:val="bullet"/>
      <w:lvlText w:val="•"/>
      <w:lvlJc w:val="left"/>
      <w:pPr>
        <w:tabs>
          <w:tab w:val="num" w:pos="5760"/>
        </w:tabs>
        <w:ind w:left="5760" w:hanging="360"/>
      </w:pPr>
      <w:rPr>
        <w:rFonts w:ascii="Arial" w:hAnsi="Arial" w:hint="default"/>
      </w:rPr>
    </w:lvl>
    <w:lvl w:ilvl="8" w:tplc="B6D0CE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E95C2C"/>
    <w:multiLevelType w:val="hybridMultilevel"/>
    <w:tmpl w:val="A4165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DA3D87"/>
    <w:multiLevelType w:val="hybridMultilevel"/>
    <w:tmpl w:val="3F0E66D2"/>
    <w:lvl w:ilvl="0" w:tplc="F522AA0C">
      <w:start w:val="1"/>
      <w:numFmt w:val="bullet"/>
      <w:lvlText w:val="•"/>
      <w:lvlJc w:val="left"/>
      <w:pPr>
        <w:tabs>
          <w:tab w:val="num" w:pos="720"/>
        </w:tabs>
        <w:ind w:left="720" w:hanging="360"/>
      </w:pPr>
      <w:rPr>
        <w:rFonts w:ascii="Arial" w:hAnsi="Arial" w:hint="default"/>
      </w:rPr>
    </w:lvl>
    <w:lvl w:ilvl="1" w:tplc="F7ECBD3A" w:tentative="1">
      <w:start w:val="1"/>
      <w:numFmt w:val="bullet"/>
      <w:lvlText w:val="•"/>
      <w:lvlJc w:val="left"/>
      <w:pPr>
        <w:tabs>
          <w:tab w:val="num" w:pos="1440"/>
        </w:tabs>
        <w:ind w:left="1440" w:hanging="360"/>
      </w:pPr>
      <w:rPr>
        <w:rFonts w:ascii="Arial" w:hAnsi="Arial" w:hint="default"/>
      </w:rPr>
    </w:lvl>
    <w:lvl w:ilvl="2" w:tplc="031E0C5A" w:tentative="1">
      <w:start w:val="1"/>
      <w:numFmt w:val="bullet"/>
      <w:lvlText w:val="•"/>
      <w:lvlJc w:val="left"/>
      <w:pPr>
        <w:tabs>
          <w:tab w:val="num" w:pos="2160"/>
        </w:tabs>
        <w:ind w:left="2160" w:hanging="360"/>
      </w:pPr>
      <w:rPr>
        <w:rFonts w:ascii="Arial" w:hAnsi="Arial" w:hint="default"/>
      </w:rPr>
    </w:lvl>
    <w:lvl w:ilvl="3" w:tplc="3C8671BE" w:tentative="1">
      <w:start w:val="1"/>
      <w:numFmt w:val="bullet"/>
      <w:lvlText w:val="•"/>
      <w:lvlJc w:val="left"/>
      <w:pPr>
        <w:tabs>
          <w:tab w:val="num" w:pos="2880"/>
        </w:tabs>
        <w:ind w:left="2880" w:hanging="360"/>
      </w:pPr>
      <w:rPr>
        <w:rFonts w:ascii="Arial" w:hAnsi="Arial" w:hint="default"/>
      </w:rPr>
    </w:lvl>
    <w:lvl w:ilvl="4" w:tplc="115A018C" w:tentative="1">
      <w:start w:val="1"/>
      <w:numFmt w:val="bullet"/>
      <w:lvlText w:val="•"/>
      <w:lvlJc w:val="left"/>
      <w:pPr>
        <w:tabs>
          <w:tab w:val="num" w:pos="3600"/>
        </w:tabs>
        <w:ind w:left="3600" w:hanging="360"/>
      </w:pPr>
      <w:rPr>
        <w:rFonts w:ascii="Arial" w:hAnsi="Arial" w:hint="default"/>
      </w:rPr>
    </w:lvl>
    <w:lvl w:ilvl="5" w:tplc="A3B26294" w:tentative="1">
      <w:start w:val="1"/>
      <w:numFmt w:val="bullet"/>
      <w:lvlText w:val="•"/>
      <w:lvlJc w:val="left"/>
      <w:pPr>
        <w:tabs>
          <w:tab w:val="num" w:pos="4320"/>
        </w:tabs>
        <w:ind w:left="4320" w:hanging="360"/>
      </w:pPr>
      <w:rPr>
        <w:rFonts w:ascii="Arial" w:hAnsi="Arial" w:hint="default"/>
      </w:rPr>
    </w:lvl>
    <w:lvl w:ilvl="6" w:tplc="24AE7AB4" w:tentative="1">
      <w:start w:val="1"/>
      <w:numFmt w:val="bullet"/>
      <w:lvlText w:val="•"/>
      <w:lvlJc w:val="left"/>
      <w:pPr>
        <w:tabs>
          <w:tab w:val="num" w:pos="5040"/>
        </w:tabs>
        <w:ind w:left="5040" w:hanging="360"/>
      </w:pPr>
      <w:rPr>
        <w:rFonts w:ascii="Arial" w:hAnsi="Arial" w:hint="default"/>
      </w:rPr>
    </w:lvl>
    <w:lvl w:ilvl="7" w:tplc="D47C462C" w:tentative="1">
      <w:start w:val="1"/>
      <w:numFmt w:val="bullet"/>
      <w:lvlText w:val="•"/>
      <w:lvlJc w:val="left"/>
      <w:pPr>
        <w:tabs>
          <w:tab w:val="num" w:pos="5760"/>
        </w:tabs>
        <w:ind w:left="5760" w:hanging="360"/>
      </w:pPr>
      <w:rPr>
        <w:rFonts w:ascii="Arial" w:hAnsi="Arial" w:hint="default"/>
      </w:rPr>
    </w:lvl>
    <w:lvl w:ilvl="8" w:tplc="540602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0064FD"/>
    <w:multiLevelType w:val="hybridMultilevel"/>
    <w:tmpl w:val="286E89D8"/>
    <w:lvl w:ilvl="0" w:tplc="ABAA140C">
      <w:start w:val="1"/>
      <w:numFmt w:val="bullet"/>
      <w:lvlText w:val="•"/>
      <w:lvlJc w:val="left"/>
      <w:pPr>
        <w:tabs>
          <w:tab w:val="num" w:pos="720"/>
        </w:tabs>
        <w:ind w:left="720" w:hanging="360"/>
      </w:pPr>
      <w:rPr>
        <w:rFonts w:ascii="Arial" w:hAnsi="Arial" w:hint="default"/>
      </w:rPr>
    </w:lvl>
    <w:lvl w:ilvl="1" w:tplc="8D3CD4F0" w:tentative="1">
      <w:start w:val="1"/>
      <w:numFmt w:val="bullet"/>
      <w:lvlText w:val="•"/>
      <w:lvlJc w:val="left"/>
      <w:pPr>
        <w:tabs>
          <w:tab w:val="num" w:pos="1440"/>
        </w:tabs>
        <w:ind w:left="1440" w:hanging="360"/>
      </w:pPr>
      <w:rPr>
        <w:rFonts w:ascii="Arial" w:hAnsi="Arial" w:hint="default"/>
      </w:rPr>
    </w:lvl>
    <w:lvl w:ilvl="2" w:tplc="72F20EB0" w:tentative="1">
      <w:start w:val="1"/>
      <w:numFmt w:val="bullet"/>
      <w:lvlText w:val="•"/>
      <w:lvlJc w:val="left"/>
      <w:pPr>
        <w:tabs>
          <w:tab w:val="num" w:pos="2160"/>
        </w:tabs>
        <w:ind w:left="2160" w:hanging="360"/>
      </w:pPr>
      <w:rPr>
        <w:rFonts w:ascii="Arial" w:hAnsi="Arial" w:hint="default"/>
      </w:rPr>
    </w:lvl>
    <w:lvl w:ilvl="3" w:tplc="D368ECEA" w:tentative="1">
      <w:start w:val="1"/>
      <w:numFmt w:val="bullet"/>
      <w:lvlText w:val="•"/>
      <w:lvlJc w:val="left"/>
      <w:pPr>
        <w:tabs>
          <w:tab w:val="num" w:pos="2880"/>
        </w:tabs>
        <w:ind w:left="2880" w:hanging="360"/>
      </w:pPr>
      <w:rPr>
        <w:rFonts w:ascii="Arial" w:hAnsi="Arial" w:hint="default"/>
      </w:rPr>
    </w:lvl>
    <w:lvl w:ilvl="4" w:tplc="7284B95A" w:tentative="1">
      <w:start w:val="1"/>
      <w:numFmt w:val="bullet"/>
      <w:lvlText w:val="•"/>
      <w:lvlJc w:val="left"/>
      <w:pPr>
        <w:tabs>
          <w:tab w:val="num" w:pos="3600"/>
        </w:tabs>
        <w:ind w:left="3600" w:hanging="360"/>
      </w:pPr>
      <w:rPr>
        <w:rFonts w:ascii="Arial" w:hAnsi="Arial" w:hint="default"/>
      </w:rPr>
    </w:lvl>
    <w:lvl w:ilvl="5" w:tplc="6B7832B8" w:tentative="1">
      <w:start w:val="1"/>
      <w:numFmt w:val="bullet"/>
      <w:lvlText w:val="•"/>
      <w:lvlJc w:val="left"/>
      <w:pPr>
        <w:tabs>
          <w:tab w:val="num" w:pos="4320"/>
        </w:tabs>
        <w:ind w:left="4320" w:hanging="360"/>
      </w:pPr>
      <w:rPr>
        <w:rFonts w:ascii="Arial" w:hAnsi="Arial" w:hint="default"/>
      </w:rPr>
    </w:lvl>
    <w:lvl w:ilvl="6" w:tplc="434C0B3A" w:tentative="1">
      <w:start w:val="1"/>
      <w:numFmt w:val="bullet"/>
      <w:lvlText w:val="•"/>
      <w:lvlJc w:val="left"/>
      <w:pPr>
        <w:tabs>
          <w:tab w:val="num" w:pos="5040"/>
        </w:tabs>
        <w:ind w:left="5040" w:hanging="360"/>
      </w:pPr>
      <w:rPr>
        <w:rFonts w:ascii="Arial" w:hAnsi="Arial" w:hint="default"/>
      </w:rPr>
    </w:lvl>
    <w:lvl w:ilvl="7" w:tplc="352666E6" w:tentative="1">
      <w:start w:val="1"/>
      <w:numFmt w:val="bullet"/>
      <w:lvlText w:val="•"/>
      <w:lvlJc w:val="left"/>
      <w:pPr>
        <w:tabs>
          <w:tab w:val="num" w:pos="5760"/>
        </w:tabs>
        <w:ind w:left="5760" w:hanging="360"/>
      </w:pPr>
      <w:rPr>
        <w:rFonts w:ascii="Arial" w:hAnsi="Arial" w:hint="default"/>
      </w:rPr>
    </w:lvl>
    <w:lvl w:ilvl="8" w:tplc="F5B246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F052EB"/>
    <w:multiLevelType w:val="hybridMultilevel"/>
    <w:tmpl w:val="9064B2A4"/>
    <w:lvl w:ilvl="0" w:tplc="C24A2EBA">
      <w:start w:val="1"/>
      <w:numFmt w:val="bullet"/>
      <w:lvlText w:val="•"/>
      <w:lvlJc w:val="left"/>
      <w:pPr>
        <w:tabs>
          <w:tab w:val="num" w:pos="720"/>
        </w:tabs>
        <w:ind w:left="720" w:hanging="360"/>
      </w:pPr>
      <w:rPr>
        <w:rFonts w:ascii="Arial" w:hAnsi="Arial" w:hint="default"/>
      </w:rPr>
    </w:lvl>
    <w:lvl w:ilvl="1" w:tplc="1D50EEC0" w:tentative="1">
      <w:start w:val="1"/>
      <w:numFmt w:val="bullet"/>
      <w:lvlText w:val="•"/>
      <w:lvlJc w:val="left"/>
      <w:pPr>
        <w:tabs>
          <w:tab w:val="num" w:pos="1440"/>
        </w:tabs>
        <w:ind w:left="1440" w:hanging="360"/>
      </w:pPr>
      <w:rPr>
        <w:rFonts w:ascii="Arial" w:hAnsi="Arial" w:hint="default"/>
      </w:rPr>
    </w:lvl>
    <w:lvl w:ilvl="2" w:tplc="D766177E" w:tentative="1">
      <w:start w:val="1"/>
      <w:numFmt w:val="bullet"/>
      <w:lvlText w:val="•"/>
      <w:lvlJc w:val="left"/>
      <w:pPr>
        <w:tabs>
          <w:tab w:val="num" w:pos="2160"/>
        </w:tabs>
        <w:ind w:left="2160" w:hanging="360"/>
      </w:pPr>
      <w:rPr>
        <w:rFonts w:ascii="Arial" w:hAnsi="Arial" w:hint="default"/>
      </w:rPr>
    </w:lvl>
    <w:lvl w:ilvl="3" w:tplc="9D903412" w:tentative="1">
      <w:start w:val="1"/>
      <w:numFmt w:val="bullet"/>
      <w:lvlText w:val="•"/>
      <w:lvlJc w:val="left"/>
      <w:pPr>
        <w:tabs>
          <w:tab w:val="num" w:pos="2880"/>
        </w:tabs>
        <w:ind w:left="2880" w:hanging="360"/>
      </w:pPr>
      <w:rPr>
        <w:rFonts w:ascii="Arial" w:hAnsi="Arial" w:hint="default"/>
      </w:rPr>
    </w:lvl>
    <w:lvl w:ilvl="4" w:tplc="0DDAE788" w:tentative="1">
      <w:start w:val="1"/>
      <w:numFmt w:val="bullet"/>
      <w:lvlText w:val="•"/>
      <w:lvlJc w:val="left"/>
      <w:pPr>
        <w:tabs>
          <w:tab w:val="num" w:pos="3600"/>
        </w:tabs>
        <w:ind w:left="3600" w:hanging="360"/>
      </w:pPr>
      <w:rPr>
        <w:rFonts w:ascii="Arial" w:hAnsi="Arial" w:hint="default"/>
      </w:rPr>
    </w:lvl>
    <w:lvl w:ilvl="5" w:tplc="CEA40622" w:tentative="1">
      <w:start w:val="1"/>
      <w:numFmt w:val="bullet"/>
      <w:lvlText w:val="•"/>
      <w:lvlJc w:val="left"/>
      <w:pPr>
        <w:tabs>
          <w:tab w:val="num" w:pos="4320"/>
        </w:tabs>
        <w:ind w:left="4320" w:hanging="360"/>
      </w:pPr>
      <w:rPr>
        <w:rFonts w:ascii="Arial" w:hAnsi="Arial" w:hint="default"/>
      </w:rPr>
    </w:lvl>
    <w:lvl w:ilvl="6" w:tplc="8E689BE8" w:tentative="1">
      <w:start w:val="1"/>
      <w:numFmt w:val="bullet"/>
      <w:lvlText w:val="•"/>
      <w:lvlJc w:val="left"/>
      <w:pPr>
        <w:tabs>
          <w:tab w:val="num" w:pos="5040"/>
        </w:tabs>
        <w:ind w:left="5040" w:hanging="360"/>
      </w:pPr>
      <w:rPr>
        <w:rFonts w:ascii="Arial" w:hAnsi="Arial" w:hint="default"/>
      </w:rPr>
    </w:lvl>
    <w:lvl w:ilvl="7" w:tplc="8A3A6B1E" w:tentative="1">
      <w:start w:val="1"/>
      <w:numFmt w:val="bullet"/>
      <w:lvlText w:val="•"/>
      <w:lvlJc w:val="left"/>
      <w:pPr>
        <w:tabs>
          <w:tab w:val="num" w:pos="5760"/>
        </w:tabs>
        <w:ind w:left="5760" w:hanging="360"/>
      </w:pPr>
      <w:rPr>
        <w:rFonts w:ascii="Arial" w:hAnsi="Arial" w:hint="default"/>
      </w:rPr>
    </w:lvl>
    <w:lvl w:ilvl="8" w:tplc="D8EA16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2B5E50"/>
    <w:multiLevelType w:val="hybridMultilevel"/>
    <w:tmpl w:val="FB1047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4"/>
  </w:num>
  <w:num w:numId="4">
    <w:abstractNumId w:val="7"/>
  </w:num>
  <w:num w:numId="5">
    <w:abstractNumId w:val="13"/>
  </w:num>
  <w:num w:numId="6">
    <w:abstractNumId w:val="0"/>
  </w:num>
  <w:num w:numId="7">
    <w:abstractNumId w:val="23"/>
  </w:num>
  <w:num w:numId="8">
    <w:abstractNumId w:val="4"/>
  </w:num>
  <w:num w:numId="9">
    <w:abstractNumId w:val="29"/>
  </w:num>
  <w:num w:numId="10">
    <w:abstractNumId w:val="17"/>
  </w:num>
  <w:num w:numId="11">
    <w:abstractNumId w:val="2"/>
  </w:num>
  <w:num w:numId="12">
    <w:abstractNumId w:val="25"/>
  </w:num>
  <w:num w:numId="13">
    <w:abstractNumId w:val="9"/>
  </w:num>
  <w:num w:numId="14">
    <w:abstractNumId w:val="16"/>
  </w:num>
  <w:num w:numId="15">
    <w:abstractNumId w:val="19"/>
  </w:num>
  <w:num w:numId="16">
    <w:abstractNumId w:val="18"/>
  </w:num>
  <w:num w:numId="17">
    <w:abstractNumId w:val="20"/>
  </w:num>
  <w:num w:numId="18">
    <w:abstractNumId w:val="5"/>
  </w:num>
  <w:num w:numId="19">
    <w:abstractNumId w:val="21"/>
  </w:num>
  <w:num w:numId="20">
    <w:abstractNumId w:val="3"/>
  </w:num>
  <w:num w:numId="21">
    <w:abstractNumId w:val="10"/>
  </w:num>
  <w:num w:numId="22">
    <w:abstractNumId w:val="22"/>
  </w:num>
  <w:num w:numId="23">
    <w:abstractNumId w:val="12"/>
  </w:num>
  <w:num w:numId="24">
    <w:abstractNumId w:val="1"/>
  </w:num>
  <w:num w:numId="25">
    <w:abstractNumId w:val="6"/>
  </w:num>
  <w:num w:numId="26">
    <w:abstractNumId w:val="28"/>
  </w:num>
  <w:num w:numId="27">
    <w:abstractNumId w:val="15"/>
  </w:num>
  <w:num w:numId="28">
    <w:abstractNumId w:val="26"/>
  </w:num>
  <w:num w:numId="29">
    <w:abstractNumId w:val="27"/>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F3"/>
    <w:rsid w:val="00000031"/>
    <w:rsid w:val="0000027E"/>
    <w:rsid w:val="000006DF"/>
    <w:rsid w:val="000008EC"/>
    <w:rsid w:val="00000BE0"/>
    <w:rsid w:val="00001B90"/>
    <w:rsid w:val="00001BFD"/>
    <w:rsid w:val="0000312B"/>
    <w:rsid w:val="00003B8A"/>
    <w:rsid w:val="00004B9B"/>
    <w:rsid w:val="0001054D"/>
    <w:rsid w:val="000123DD"/>
    <w:rsid w:val="0001376F"/>
    <w:rsid w:val="00014408"/>
    <w:rsid w:val="000145F9"/>
    <w:rsid w:val="0001482E"/>
    <w:rsid w:val="000159C7"/>
    <w:rsid w:val="00017686"/>
    <w:rsid w:val="00017A66"/>
    <w:rsid w:val="00017F71"/>
    <w:rsid w:val="000208D4"/>
    <w:rsid w:val="0002250C"/>
    <w:rsid w:val="00022C4D"/>
    <w:rsid w:val="00023682"/>
    <w:rsid w:val="000237E9"/>
    <w:rsid w:val="0002500E"/>
    <w:rsid w:val="00030F33"/>
    <w:rsid w:val="000314A1"/>
    <w:rsid w:val="00031F4A"/>
    <w:rsid w:val="0003379E"/>
    <w:rsid w:val="000338DC"/>
    <w:rsid w:val="0004036E"/>
    <w:rsid w:val="00041B9C"/>
    <w:rsid w:val="00041C9E"/>
    <w:rsid w:val="000435B6"/>
    <w:rsid w:val="000443A8"/>
    <w:rsid w:val="000445DF"/>
    <w:rsid w:val="00044E11"/>
    <w:rsid w:val="00044FE7"/>
    <w:rsid w:val="00045EDA"/>
    <w:rsid w:val="00046E35"/>
    <w:rsid w:val="00047AA9"/>
    <w:rsid w:val="00047FC7"/>
    <w:rsid w:val="00050AF8"/>
    <w:rsid w:val="000517F3"/>
    <w:rsid w:val="000526B4"/>
    <w:rsid w:val="0005469E"/>
    <w:rsid w:val="00055584"/>
    <w:rsid w:val="000560DE"/>
    <w:rsid w:val="00056327"/>
    <w:rsid w:val="00056BE1"/>
    <w:rsid w:val="000611D3"/>
    <w:rsid w:val="00062823"/>
    <w:rsid w:val="00063900"/>
    <w:rsid w:val="000662C6"/>
    <w:rsid w:val="0006643F"/>
    <w:rsid w:val="00066841"/>
    <w:rsid w:val="00066915"/>
    <w:rsid w:val="00067081"/>
    <w:rsid w:val="0007023B"/>
    <w:rsid w:val="00070DCE"/>
    <w:rsid w:val="00071397"/>
    <w:rsid w:val="00071777"/>
    <w:rsid w:val="00073A93"/>
    <w:rsid w:val="000749E7"/>
    <w:rsid w:val="00074C3E"/>
    <w:rsid w:val="0007650D"/>
    <w:rsid w:val="000768E5"/>
    <w:rsid w:val="00076B7D"/>
    <w:rsid w:val="000770BA"/>
    <w:rsid w:val="00077954"/>
    <w:rsid w:val="00077F62"/>
    <w:rsid w:val="00080FD7"/>
    <w:rsid w:val="00081362"/>
    <w:rsid w:val="00083CBE"/>
    <w:rsid w:val="00084114"/>
    <w:rsid w:val="00084C9F"/>
    <w:rsid w:val="00085A5E"/>
    <w:rsid w:val="000907A0"/>
    <w:rsid w:val="00091B5C"/>
    <w:rsid w:val="00091DD0"/>
    <w:rsid w:val="00092B36"/>
    <w:rsid w:val="00094AE4"/>
    <w:rsid w:val="0009633D"/>
    <w:rsid w:val="00097210"/>
    <w:rsid w:val="00097238"/>
    <w:rsid w:val="000978A7"/>
    <w:rsid w:val="00097A2B"/>
    <w:rsid w:val="00097C08"/>
    <w:rsid w:val="000A092A"/>
    <w:rsid w:val="000A0FBD"/>
    <w:rsid w:val="000A1DCF"/>
    <w:rsid w:val="000A28EF"/>
    <w:rsid w:val="000A2CD6"/>
    <w:rsid w:val="000A2F51"/>
    <w:rsid w:val="000A3DE8"/>
    <w:rsid w:val="000A51BC"/>
    <w:rsid w:val="000A5560"/>
    <w:rsid w:val="000A576A"/>
    <w:rsid w:val="000A67C9"/>
    <w:rsid w:val="000B0902"/>
    <w:rsid w:val="000B1106"/>
    <w:rsid w:val="000B1467"/>
    <w:rsid w:val="000B14FF"/>
    <w:rsid w:val="000B161A"/>
    <w:rsid w:val="000B1D10"/>
    <w:rsid w:val="000B23A2"/>
    <w:rsid w:val="000B397F"/>
    <w:rsid w:val="000B3F67"/>
    <w:rsid w:val="000B512E"/>
    <w:rsid w:val="000B5791"/>
    <w:rsid w:val="000B5C3F"/>
    <w:rsid w:val="000B7D0D"/>
    <w:rsid w:val="000C0CC6"/>
    <w:rsid w:val="000C0E2F"/>
    <w:rsid w:val="000C363E"/>
    <w:rsid w:val="000C3E83"/>
    <w:rsid w:val="000C5431"/>
    <w:rsid w:val="000C5535"/>
    <w:rsid w:val="000D03E0"/>
    <w:rsid w:val="000D0C51"/>
    <w:rsid w:val="000D0CF8"/>
    <w:rsid w:val="000D160F"/>
    <w:rsid w:val="000D1B34"/>
    <w:rsid w:val="000D1FDD"/>
    <w:rsid w:val="000D207E"/>
    <w:rsid w:val="000D2C95"/>
    <w:rsid w:val="000D399C"/>
    <w:rsid w:val="000D3ACB"/>
    <w:rsid w:val="000D47AC"/>
    <w:rsid w:val="000D4DE3"/>
    <w:rsid w:val="000D5B3C"/>
    <w:rsid w:val="000D5EDF"/>
    <w:rsid w:val="000D60A9"/>
    <w:rsid w:val="000E19E7"/>
    <w:rsid w:val="000E1B61"/>
    <w:rsid w:val="000E330E"/>
    <w:rsid w:val="000E4084"/>
    <w:rsid w:val="000E5FA4"/>
    <w:rsid w:val="000E663F"/>
    <w:rsid w:val="000E7511"/>
    <w:rsid w:val="000F00E4"/>
    <w:rsid w:val="000F0290"/>
    <w:rsid w:val="000F060F"/>
    <w:rsid w:val="000F3CA7"/>
    <w:rsid w:val="000F4A20"/>
    <w:rsid w:val="000F6409"/>
    <w:rsid w:val="000F7B17"/>
    <w:rsid w:val="000F7CFB"/>
    <w:rsid w:val="000F7E4D"/>
    <w:rsid w:val="00100FBD"/>
    <w:rsid w:val="00101374"/>
    <w:rsid w:val="001015B2"/>
    <w:rsid w:val="0010197B"/>
    <w:rsid w:val="001021F8"/>
    <w:rsid w:val="00104CB4"/>
    <w:rsid w:val="00105716"/>
    <w:rsid w:val="00105FA6"/>
    <w:rsid w:val="00106544"/>
    <w:rsid w:val="00106CD8"/>
    <w:rsid w:val="0010731F"/>
    <w:rsid w:val="00107657"/>
    <w:rsid w:val="00107CCA"/>
    <w:rsid w:val="00111030"/>
    <w:rsid w:val="00111154"/>
    <w:rsid w:val="00111287"/>
    <w:rsid w:val="001134EE"/>
    <w:rsid w:val="00114EF5"/>
    <w:rsid w:val="00114FBF"/>
    <w:rsid w:val="0011763A"/>
    <w:rsid w:val="00117806"/>
    <w:rsid w:val="00123032"/>
    <w:rsid w:val="00123188"/>
    <w:rsid w:val="00123EB5"/>
    <w:rsid w:val="00124132"/>
    <w:rsid w:val="00127C1F"/>
    <w:rsid w:val="001325DD"/>
    <w:rsid w:val="0013266B"/>
    <w:rsid w:val="00132851"/>
    <w:rsid w:val="001346E8"/>
    <w:rsid w:val="00134AC5"/>
    <w:rsid w:val="00134DB5"/>
    <w:rsid w:val="00134E80"/>
    <w:rsid w:val="001358EC"/>
    <w:rsid w:val="001359F3"/>
    <w:rsid w:val="00135A4D"/>
    <w:rsid w:val="0013717A"/>
    <w:rsid w:val="00137AD8"/>
    <w:rsid w:val="00137D85"/>
    <w:rsid w:val="00137F3C"/>
    <w:rsid w:val="00141507"/>
    <w:rsid w:val="001445DB"/>
    <w:rsid w:val="00144BF5"/>
    <w:rsid w:val="001455DD"/>
    <w:rsid w:val="00145CC6"/>
    <w:rsid w:val="00147560"/>
    <w:rsid w:val="0015098E"/>
    <w:rsid w:val="001526AA"/>
    <w:rsid w:val="00152D93"/>
    <w:rsid w:val="00152DDD"/>
    <w:rsid w:val="00156090"/>
    <w:rsid w:val="0015650A"/>
    <w:rsid w:val="001565D2"/>
    <w:rsid w:val="00156C7A"/>
    <w:rsid w:val="0016008D"/>
    <w:rsid w:val="001607BC"/>
    <w:rsid w:val="00160D46"/>
    <w:rsid w:val="00160D55"/>
    <w:rsid w:val="001620DC"/>
    <w:rsid w:val="0016331F"/>
    <w:rsid w:val="0016406A"/>
    <w:rsid w:val="001647BF"/>
    <w:rsid w:val="001649A0"/>
    <w:rsid w:val="001650A5"/>
    <w:rsid w:val="001662DC"/>
    <w:rsid w:val="001674F9"/>
    <w:rsid w:val="00170F21"/>
    <w:rsid w:val="00171B79"/>
    <w:rsid w:val="001732B6"/>
    <w:rsid w:val="00173EC5"/>
    <w:rsid w:val="00174F88"/>
    <w:rsid w:val="00175B19"/>
    <w:rsid w:val="00175E8E"/>
    <w:rsid w:val="001767FB"/>
    <w:rsid w:val="00177288"/>
    <w:rsid w:val="00180CAB"/>
    <w:rsid w:val="00181298"/>
    <w:rsid w:val="00182ACC"/>
    <w:rsid w:val="0018431D"/>
    <w:rsid w:val="00186844"/>
    <w:rsid w:val="00186E4C"/>
    <w:rsid w:val="00187305"/>
    <w:rsid w:val="00187A77"/>
    <w:rsid w:val="00187C33"/>
    <w:rsid w:val="00187DEE"/>
    <w:rsid w:val="00187EB6"/>
    <w:rsid w:val="00190DD6"/>
    <w:rsid w:val="00191BBC"/>
    <w:rsid w:val="001922BF"/>
    <w:rsid w:val="00193C35"/>
    <w:rsid w:val="0019459D"/>
    <w:rsid w:val="001948F9"/>
    <w:rsid w:val="00194FEA"/>
    <w:rsid w:val="0019621A"/>
    <w:rsid w:val="00197C3C"/>
    <w:rsid w:val="001A1BF3"/>
    <w:rsid w:val="001A2093"/>
    <w:rsid w:val="001A3091"/>
    <w:rsid w:val="001A33C2"/>
    <w:rsid w:val="001A3A90"/>
    <w:rsid w:val="001A466F"/>
    <w:rsid w:val="001A587F"/>
    <w:rsid w:val="001A6BB0"/>
    <w:rsid w:val="001A7410"/>
    <w:rsid w:val="001A7F3F"/>
    <w:rsid w:val="001B0392"/>
    <w:rsid w:val="001B0515"/>
    <w:rsid w:val="001B15BC"/>
    <w:rsid w:val="001B17F3"/>
    <w:rsid w:val="001B1C37"/>
    <w:rsid w:val="001B4BF3"/>
    <w:rsid w:val="001B5869"/>
    <w:rsid w:val="001B5DA0"/>
    <w:rsid w:val="001C1DF4"/>
    <w:rsid w:val="001C1E14"/>
    <w:rsid w:val="001C2835"/>
    <w:rsid w:val="001C307B"/>
    <w:rsid w:val="001C42B4"/>
    <w:rsid w:val="001C56AC"/>
    <w:rsid w:val="001C5A14"/>
    <w:rsid w:val="001C6359"/>
    <w:rsid w:val="001C6956"/>
    <w:rsid w:val="001C7816"/>
    <w:rsid w:val="001D019B"/>
    <w:rsid w:val="001D024C"/>
    <w:rsid w:val="001D10F3"/>
    <w:rsid w:val="001D2D5C"/>
    <w:rsid w:val="001D31B1"/>
    <w:rsid w:val="001D34A5"/>
    <w:rsid w:val="001D4364"/>
    <w:rsid w:val="001D48F8"/>
    <w:rsid w:val="001D5426"/>
    <w:rsid w:val="001D6E3A"/>
    <w:rsid w:val="001D6FE2"/>
    <w:rsid w:val="001D788C"/>
    <w:rsid w:val="001D7CBB"/>
    <w:rsid w:val="001E0EDF"/>
    <w:rsid w:val="001E165D"/>
    <w:rsid w:val="001E3243"/>
    <w:rsid w:val="001E3300"/>
    <w:rsid w:val="001E64AF"/>
    <w:rsid w:val="001E7C78"/>
    <w:rsid w:val="001F1930"/>
    <w:rsid w:val="001F194F"/>
    <w:rsid w:val="001F1A4F"/>
    <w:rsid w:val="001F23C2"/>
    <w:rsid w:val="001F245E"/>
    <w:rsid w:val="001F263D"/>
    <w:rsid w:val="001F2660"/>
    <w:rsid w:val="001F2C3E"/>
    <w:rsid w:val="001F2D67"/>
    <w:rsid w:val="001F337F"/>
    <w:rsid w:val="001F4169"/>
    <w:rsid w:val="001F4B25"/>
    <w:rsid w:val="001F4B57"/>
    <w:rsid w:val="001F5D51"/>
    <w:rsid w:val="001F65A0"/>
    <w:rsid w:val="001F6F9E"/>
    <w:rsid w:val="001F737A"/>
    <w:rsid w:val="001F7AD9"/>
    <w:rsid w:val="001F7EDA"/>
    <w:rsid w:val="002019F6"/>
    <w:rsid w:val="00201EAF"/>
    <w:rsid w:val="00202320"/>
    <w:rsid w:val="002040BD"/>
    <w:rsid w:val="002043B9"/>
    <w:rsid w:val="0020463E"/>
    <w:rsid w:val="00205DEE"/>
    <w:rsid w:val="002061AD"/>
    <w:rsid w:val="002073A0"/>
    <w:rsid w:val="002128E0"/>
    <w:rsid w:val="00212B93"/>
    <w:rsid w:val="00212D38"/>
    <w:rsid w:val="002144D9"/>
    <w:rsid w:val="00214EC8"/>
    <w:rsid w:val="002178A1"/>
    <w:rsid w:val="0021798C"/>
    <w:rsid w:val="002212D2"/>
    <w:rsid w:val="002254BD"/>
    <w:rsid w:val="00225FF4"/>
    <w:rsid w:val="00227CFC"/>
    <w:rsid w:val="00227D23"/>
    <w:rsid w:val="0023044D"/>
    <w:rsid w:val="0023141A"/>
    <w:rsid w:val="0023154F"/>
    <w:rsid w:val="0023323E"/>
    <w:rsid w:val="0023386D"/>
    <w:rsid w:val="00236558"/>
    <w:rsid w:val="002365BA"/>
    <w:rsid w:val="00237D39"/>
    <w:rsid w:val="00243117"/>
    <w:rsid w:val="002433C7"/>
    <w:rsid w:val="00244E06"/>
    <w:rsid w:val="00245D03"/>
    <w:rsid w:val="00246960"/>
    <w:rsid w:val="00246D37"/>
    <w:rsid w:val="00247549"/>
    <w:rsid w:val="002476CD"/>
    <w:rsid w:val="00250388"/>
    <w:rsid w:val="00253F68"/>
    <w:rsid w:val="00254FFC"/>
    <w:rsid w:val="0025614F"/>
    <w:rsid w:val="0025674B"/>
    <w:rsid w:val="00257FF5"/>
    <w:rsid w:val="00260259"/>
    <w:rsid w:val="00260BBF"/>
    <w:rsid w:val="002615CE"/>
    <w:rsid w:val="002627BF"/>
    <w:rsid w:val="002635A5"/>
    <w:rsid w:val="00263EB5"/>
    <w:rsid w:val="002644CC"/>
    <w:rsid w:val="00264546"/>
    <w:rsid w:val="0026482C"/>
    <w:rsid w:val="00265430"/>
    <w:rsid w:val="0026562D"/>
    <w:rsid w:val="002674D4"/>
    <w:rsid w:val="00267576"/>
    <w:rsid w:val="00267E07"/>
    <w:rsid w:val="00267EF3"/>
    <w:rsid w:val="002719C5"/>
    <w:rsid w:val="00271ADC"/>
    <w:rsid w:val="00271CB3"/>
    <w:rsid w:val="00272E61"/>
    <w:rsid w:val="0027543B"/>
    <w:rsid w:val="0027627A"/>
    <w:rsid w:val="0027658F"/>
    <w:rsid w:val="00277E5F"/>
    <w:rsid w:val="00281C25"/>
    <w:rsid w:val="00282F99"/>
    <w:rsid w:val="00285E1D"/>
    <w:rsid w:val="00286182"/>
    <w:rsid w:val="0028627D"/>
    <w:rsid w:val="00287D32"/>
    <w:rsid w:val="00287DDF"/>
    <w:rsid w:val="002903A6"/>
    <w:rsid w:val="00291ACE"/>
    <w:rsid w:val="00294177"/>
    <w:rsid w:val="00294BD0"/>
    <w:rsid w:val="00294C1B"/>
    <w:rsid w:val="00295A55"/>
    <w:rsid w:val="002A1486"/>
    <w:rsid w:val="002A21E3"/>
    <w:rsid w:val="002A265B"/>
    <w:rsid w:val="002A4F8F"/>
    <w:rsid w:val="002A516C"/>
    <w:rsid w:val="002A593D"/>
    <w:rsid w:val="002A606A"/>
    <w:rsid w:val="002A64DF"/>
    <w:rsid w:val="002A6B59"/>
    <w:rsid w:val="002A722A"/>
    <w:rsid w:val="002B0E33"/>
    <w:rsid w:val="002B1105"/>
    <w:rsid w:val="002B18A6"/>
    <w:rsid w:val="002B1ED5"/>
    <w:rsid w:val="002B3192"/>
    <w:rsid w:val="002B3FC7"/>
    <w:rsid w:val="002B405A"/>
    <w:rsid w:val="002B41B0"/>
    <w:rsid w:val="002B440C"/>
    <w:rsid w:val="002B7CE0"/>
    <w:rsid w:val="002B7E3D"/>
    <w:rsid w:val="002C033D"/>
    <w:rsid w:val="002C1A88"/>
    <w:rsid w:val="002C2AE6"/>
    <w:rsid w:val="002C35C2"/>
    <w:rsid w:val="002C35CF"/>
    <w:rsid w:val="002C39B4"/>
    <w:rsid w:val="002C3F35"/>
    <w:rsid w:val="002C4405"/>
    <w:rsid w:val="002C47E6"/>
    <w:rsid w:val="002C6855"/>
    <w:rsid w:val="002C741F"/>
    <w:rsid w:val="002D1459"/>
    <w:rsid w:val="002D1482"/>
    <w:rsid w:val="002D1D65"/>
    <w:rsid w:val="002D30D6"/>
    <w:rsid w:val="002D3F66"/>
    <w:rsid w:val="002D54D9"/>
    <w:rsid w:val="002D572A"/>
    <w:rsid w:val="002D5E43"/>
    <w:rsid w:val="002D6ADC"/>
    <w:rsid w:val="002D71F3"/>
    <w:rsid w:val="002D79C2"/>
    <w:rsid w:val="002E0529"/>
    <w:rsid w:val="002E064D"/>
    <w:rsid w:val="002E2EE4"/>
    <w:rsid w:val="002E3331"/>
    <w:rsid w:val="002E3900"/>
    <w:rsid w:val="002E4A34"/>
    <w:rsid w:val="002E4B09"/>
    <w:rsid w:val="002E4F52"/>
    <w:rsid w:val="002E552B"/>
    <w:rsid w:val="002E59E0"/>
    <w:rsid w:val="002E5F31"/>
    <w:rsid w:val="002E6435"/>
    <w:rsid w:val="002E72A8"/>
    <w:rsid w:val="002E7D5D"/>
    <w:rsid w:val="002F009A"/>
    <w:rsid w:val="002F04CC"/>
    <w:rsid w:val="002F0A44"/>
    <w:rsid w:val="002F0DB3"/>
    <w:rsid w:val="002F1BC6"/>
    <w:rsid w:val="002F1D80"/>
    <w:rsid w:val="002F2254"/>
    <w:rsid w:val="002F5097"/>
    <w:rsid w:val="002F7FD2"/>
    <w:rsid w:val="00300365"/>
    <w:rsid w:val="00300723"/>
    <w:rsid w:val="00300B02"/>
    <w:rsid w:val="00302BFF"/>
    <w:rsid w:val="00302E62"/>
    <w:rsid w:val="00304F47"/>
    <w:rsid w:val="00307F35"/>
    <w:rsid w:val="0031037A"/>
    <w:rsid w:val="003128C5"/>
    <w:rsid w:val="00313BD4"/>
    <w:rsid w:val="00313F6F"/>
    <w:rsid w:val="00314FCF"/>
    <w:rsid w:val="003168B5"/>
    <w:rsid w:val="00317C9B"/>
    <w:rsid w:val="00320D49"/>
    <w:rsid w:val="00321529"/>
    <w:rsid w:val="003271CC"/>
    <w:rsid w:val="003275DF"/>
    <w:rsid w:val="00331264"/>
    <w:rsid w:val="00331A8C"/>
    <w:rsid w:val="00334F48"/>
    <w:rsid w:val="00336759"/>
    <w:rsid w:val="00337A62"/>
    <w:rsid w:val="003406EE"/>
    <w:rsid w:val="00340EF2"/>
    <w:rsid w:val="00342364"/>
    <w:rsid w:val="00342CAA"/>
    <w:rsid w:val="00344104"/>
    <w:rsid w:val="003444CD"/>
    <w:rsid w:val="0034497D"/>
    <w:rsid w:val="00345632"/>
    <w:rsid w:val="003467CF"/>
    <w:rsid w:val="00347CFB"/>
    <w:rsid w:val="00350BEF"/>
    <w:rsid w:val="00354D1B"/>
    <w:rsid w:val="00355131"/>
    <w:rsid w:val="00356409"/>
    <w:rsid w:val="00356424"/>
    <w:rsid w:val="003568CB"/>
    <w:rsid w:val="00356C19"/>
    <w:rsid w:val="00362818"/>
    <w:rsid w:val="00362825"/>
    <w:rsid w:val="00362C8C"/>
    <w:rsid w:val="00363333"/>
    <w:rsid w:val="00363D4A"/>
    <w:rsid w:val="0036464E"/>
    <w:rsid w:val="00366DEE"/>
    <w:rsid w:val="00366EE3"/>
    <w:rsid w:val="00370DE3"/>
    <w:rsid w:val="00371B1C"/>
    <w:rsid w:val="00371C6B"/>
    <w:rsid w:val="00372149"/>
    <w:rsid w:val="003727AA"/>
    <w:rsid w:val="003734AB"/>
    <w:rsid w:val="00374F8F"/>
    <w:rsid w:val="0037561F"/>
    <w:rsid w:val="00377472"/>
    <w:rsid w:val="00380CA5"/>
    <w:rsid w:val="00380D4E"/>
    <w:rsid w:val="003818BF"/>
    <w:rsid w:val="00382366"/>
    <w:rsid w:val="0038249A"/>
    <w:rsid w:val="00383A25"/>
    <w:rsid w:val="00383AFD"/>
    <w:rsid w:val="0038567D"/>
    <w:rsid w:val="0038651E"/>
    <w:rsid w:val="00386A26"/>
    <w:rsid w:val="00386E6D"/>
    <w:rsid w:val="003874E6"/>
    <w:rsid w:val="00387E5C"/>
    <w:rsid w:val="003901EF"/>
    <w:rsid w:val="003904D7"/>
    <w:rsid w:val="00390622"/>
    <w:rsid w:val="003933F1"/>
    <w:rsid w:val="00393712"/>
    <w:rsid w:val="00393A7A"/>
    <w:rsid w:val="00393C2A"/>
    <w:rsid w:val="0039682E"/>
    <w:rsid w:val="0039770F"/>
    <w:rsid w:val="003A0EBC"/>
    <w:rsid w:val="003A1F76"/>
    <w:rsid w:val="003A2334"/>
    <w:rsid w:val="003A2D9D"/>
    <w:rsid w:val="003A4096"/>
    <w:rsid w:val="003A41FC"/>
    <w:rsid w:val="003A4C64"/>
    <w:rsid w:val="003A4CF7"/>
    <w:rsid w:val="003A61D4"/>
    <w:rsid w:val="003B0E41"/>
    <w:rsid w:val="003B272C"/>
    <w:rsid w:val="003B3280"/>
    <w:rsid w:val="003B549F"/>
    <w:rsid w:val="003B563C"/>
    <w:rsid w:val="003B56C3"/>
    <w:rsid w:val="003B6805"/>
    <w:rsid w:val="003B714E"/>
    <w:rsid w:val="003B74F5"/>
    <w:rsid w:val="003C160D"/>
    <w:rsid w:val="003C2D7A"/>
    <w:rsid w:val="003C3676"/>
    <w:rsid w:val="003C4F4C"/>
    <w:rsid w:val="003C6F8B"/>
    <w:rsid w:val="003C78FF"/>
    <w:rsid w:val="003D2470"/>
    <w:rsid w:val="003D262F"/>
    <w:rsid w:val="003D3A7D"/>
    <w:rsid w:val="003D4FC4"/>
    <w:rsid w:val="003D522C"/>
    <w:rsid w:val="003D5588"/>
    <w:rsid w:val="003D5ADE"/>
    <w:rsid w:val="003D5C7B"/>
    <w:rsid w:val="003D6D59"/>
    <w:rsid w:val="003D750D"/>
    <w:rsid w:val="003D763D"/>
    <w:rsid w:val="003D7A4B"/>
    <w:rsid w:val="003D7F39"/>
    <w:rsid w:val="003E0D0C"/>
    <w:rsid w:val="003E2715"/>
    <w:rsid w:val="003E3781"/>
    <w:rsid w:val="003E494E"/>
    <w:rsid w:val="003E4C5C"/>
    <w:rsid w:val="003E4F2F"/>
    <w:rsid w:val="003E50EE"/>
    <w:rsid w:val="003E56F7"/>
    <w:rsid w:val="003E6AC5"/>
    <w:rsid w:val="003F049D"/>
    <w:rsid w:val="003F05ED"/>
    <w:rsid w:val="003F0FEF"/>
    <w:rsid w:val="003F26EB"/>
    <w:rsid w:val="003F3C6F"/>
    <w:rsid w:val="003F4F6A"/>
    <w:rsid w:val="003F5C16"/>
    <w:rsid w:val="003F6016"/>
    <w:rsid w:val="003F6C47"/>
    <w:rsid w:val="003F7590"/>
    <w:rsid w:val="00403A59"/>
    <w:rsid w:val="00403C5A"/>
    <w:rsid w:val="00405171"/>
    <w:rsid w:val="0040520F"/>
    <w:rsid w:val="00405A51"/>
    <w:rsid w:val="00405D99"/>
    <w:rsid w:val="00406302"/>
    <w:rsid w:val="004075D6"/>
    <w:rsid w:val="00407A27"/>
    <w:rsid w:val="004114D8"/>
    <w:rsid w:val="004114FB"/>
    <w:rsid w:val="004122A5"/>
    <w:rsid w:val="00413774"/>
    <w:rsid w:val="00413B37"/>
    <w:rsid w:val="00413BA8"/>
    <w:rsid w:val="00415ACA"/>
    <w:rsid w:val="00415B9A"/>
    <w:rsid w:val="00415C76"/>
    <w:rsid w:val="00417176"/>
    <w:rsid w:val="0041763D"/>
    <w:rsid w:val="0042018A"/>
    <w:rsid w:val="004201BF"/>
    <w:rsid w:val="004205DB"/>
    <w:rsid w:val="00420E01"/>
    <w:rsid w:val="004225BE"/>
    <w:rsid w:val="004225E0"/>
    <w:rsid w:val="00422C88"/>
    <w:rsid w:val="0042351B"/>
    <w:rsid w:val="00423755"/>
    <w:rsid w:val="00425475"/>
    <w:rsid w:val="00425544"/>
    <w:rsid w:val="00426C09"/>
    <w:rsid w:val="00427049"/>
    <w:rsid w:val="004275C3"/>
    <w:rsid w:val="004319A8"/>
    <w:rsid w:val="00431B03"/>
    <w:rsid w:val="0043394D"/>
    <w:rsid w:val="00434154"/>
    <w:rsid w:val="00434D73"/>
    <w:rsid w:val="00434F35"/>
    <w:rsid w:val="00435B00"/>
    <w:rsid w:val="00435F56"/>
    <w:rsid w:val="00436B5C"/>
    <w:rsid w:val="00436B90"/>
    <w:rsid w:val="0044376C"/>
    <w:rsid w:val="004447B5"/>
    <w:rsid w:val="00444EF8"/>
    <w:rsid w:val="00445259"/>
    <w:rsid w:val="004458E8"/>
    <w:rsid w:val="00446902"/>
    <w:rsid w:val="004479A9"/>
    <w:rsid w:val="00451589"/>
    <w:rsid w:val="004516DD"/>
    <w:rsid w:val="004516E3"/>
    <w:rsid w:val="00451C20"/>
    <w:rsid w:val="00452289"/>
    <w:rsid w:val="00453003"/>
    <w:rsid w:val="0045374B"/>
    <w:rsid w:val="00453A98"/>
    <w:rsid w:val="00453BFE"/>
    <w:rsid w:val="00454F72"/>
    <w:rsid w:val="004557CA"/>
    <w:rsid w:val="004559C3"/>
    <w:rsid w:val="00455C71"/>
    <w:rsid w:val="00455FB0"/>
    <w:rsid w:val="00456B89"/>
    <w:rsid w:val="00456E0C"/>
    <w:rsid w:val="00460F1F"/>
    <w:rsid w:val="004634B7"/>
    <w:rsid w:val="004638B3"/>
    <w:rsid w:val="0046390F"/>
    <w:rsid w:val="00464F0F"/>
    <w:rsid w:val="00465CE5"/>
    <w:rsid w:val="00466CE1"/>
    <w:rsid w:val="004701A2"/>
    <w:rsid w:val="00470B61"/>
    <w:rsid w:val="00470E90"/>
    <w:rsid w:val="004721B2"/>
    <w:rsid w:val="0047258A"/>
    <w:rsid w:val="0047275D"/>
    <w:rsid w:val="004731C0"/>
    <w:rsid w:val="00473C1F"/>
    <w:rsid w:val="00475705"/>
    <w:rsid w:val="004765E9"/>
    <w:rsid w:val="00477723"/>
    <w:rsid w:val="0047786E"/>
    <w:rsid w:val="00480B9C"/>
    <w:rsid w:val="00481B2E"/>
    <w:rsid w:val="004825AD"/>
    <w:rsid w:val="00485395"/>
    <w:rsid w:val="00485DC7"/>
    <w:rsid w:val="00485EA5"/>
    <w:rsid w:val="00487412"/>
    <w:rsid w:val="004879D5"/>
    <w:rsid w:val="004937B4"/>
    <w:rsid w:val="004939B4"/>
    <w:rsid w:val="004957EB"/>
    <w:rsid w:val="0049780B"/>
    <w:rsid w:val="00497B2F"/>
    <w:rsid w:val="004A0718"/>
    <w:rsid w:val="004A0B7F"/>
    <w:rsid w:val="004A3461"/>
    <w:rsid w:val="004A3B54"/>
    <w:rsid w:val="004A47B2"/>
    <w:rsid w:val="004A52DC"/>
    <w:rsid w:val="004A566B"/>
    <w:rsid w:val="004A5FDD"/>
    <w:rsid w:val="004A6362"/>
    <w:rsid w:val="004B1484"/>
    <w:rsid w:val="004B2448"/>
    <w:rsid w:val="004B2665"/>
    <w:rsid w:val="004B4E39"/>
    <w:rsid w:val="004B5A0A"/>
    <w:rsid w:val="004B5A36"/>
    <w:rsid w:val="004B6447"/>
    <w:rsid w:val="004B64E5"/>
    <w:rsid w:val="004B651D"/>
    <w:rsid w:val="004B6F30"/>
    <w:rsid w:val="004B71B0"/>
    <w:rsid w:val="004B7FE1"/>
    <w:rsid w:val="004C0191"/>
    <w:rsid w:val="004C0653"/>
    <w:rsid w:val="004C0E44"/>
    <w:rsid w:val="004C0EBE"/>
    <w:rsid w:val="004C14D5"/>
    <w:rsid w:val="004C1C98"/>
    <w:rsid w:val="004C1EB4"/>
    <w:rsid w:val="004C2443"/>
    <w:rsid w:val="004C55DE"/>
    <w:rsid w:val="004C5C3B"/>
    <w:rsid w:val="004C761A"/>
    <w:rsid w:val="004C7B6B"/>
    <w:rsid w:val="004C7BBC"/>
    <w:rsid w:val="004D02B9"/>
    <w:rsid w:val="004D286B"/>
    <w:rsid w:val="004D2B3E"/>
    <w:rsid w:val="004D2D9D"/>
    <w:rsid w:val="004D4504"/>
    <w:rsid w:val="004D4A73"/>
    <w:rsid w:val="004D5067"/>
    <w:rsid w:val="004D6250"/>
    <w:rsid w:val="004E121B"/>
    <w:rsid w:val="004E25B4"/>
    <w:rsid w:val="004E3CD4"/>
    <w:rsid w:val="004E7E5C"/>
    <w:rsid w:val="004E7FC5"/>
    <w:rsid w:val="004F32D6"/>
    <w:rsid w:val="004F34D5"/>
    <w:rsid w:val="004F4425"/>
    <w:rsid w:val="004F45C2"/>
    <w:rsid w:val="004F5723"/>
    <w:rsid w:val="004F5DD2"/>
    <w:rsid w:val="004F780B"/>
    <w:rsid w:val="00500EA5"/>
    <w:rsid w:val="00501939"/>
    <w:rsid w:val="005035C1"/>
    <w:rsid w:val="00503A32"/>
    <w:rsid w:val="00505B95"/>
    <w:rsid w:val="005060CB"/>
    <w:rsid w:val="00510389"/>
    <w:rsid w:val="00510E83"/>
    <w:rsid w:val="0051176A"/>
    <w:rsid w:val="00511D7B"/>
    <w:rsid w:val="00512C53"/>
    <w:rsid w:val="00513DC1"/>
    <w:rsid w:val="005141D5"/>
    <w:rsid w:val="00515247"/>
    <w:rsid w:val="0051572B"/>
    <w:rsid w:val="00515CE8"/>
    <w:rsid w:val="00516C37"/>
    <w:rsid w:val="00516DBD"/>
    <w:rsid w:val="005224C3"/>
    <w:rsid w:val="00522A81"/>
    <w:rsid w:val="00523CBE"/>
    <w:rsid w:val="005240F8"/>
    <w:rsid w:val="00524CCF"/>
    <w:rsid w:val="00524E15"/>
    <w:rsid w:val="00525325"/>
    <w:rsid w:val="0052533C"/>
    <w:rsid w:val="00527110"/>
    <w:rsid w:val="005307A5"/>
    <w:rsid w:val="00531178"/>
    <w:rsid w:val="00532FE0"/>
    <w:rsid w:val="00533F0A"/>
    <w:rsid w:val="005348A0"/>
    <w:rsid w:val="005358D9"/>
    <w:rsid w:val="00535917"/>
    <w:rsid w:val="00535A5A"/>
    <w:rsid w:val="0053727B"/>
    <w:rsid w:val="005412C0"/>
    <w:rsid w:val="00542281"/>
    <w:rsid w:val="00542BF8"/>
    <w:rsid w:val="00543C7F"/>
    <w:rsid w:val="00544EF0"/>
    <w:rsid w:val="0054543E"/>
    <w:rsid w:val="00545A37"/>
    <w:rsid w:val="00546DD9"/>
    <w:rsid w:val="0054702E"/>
    <w:rsid w:val="00547793"/>
    <w:rsid w:val="00550098"/>
    <w:rsid w:val="005502C2"/>
    <w:rsid w:val="00551C25"/>
    <w:rsid w:val="005521F1"/>
    <w:rsid w:val="005530E1"/>
    <w:rsid w:val="00553189"/>
    <w:rsid w:val="00554369"/>
    <w:rsid w:val="00554F6D"/>
    <w:rsid w:val="00555326"/>
    <w:rsid w:val="00555D56"/>
    <w:rsid w:val="00557608"/>
    <w:rsid w:val="00557EF9"/>
    <w:rsid w:val="00560B15"/>
    <w:rsid w:val="005630C1"/>
    <w:rsid w:val="00563115"/>
    <w:rsid w:val="00563675"/>
    <w:rsid w:val="005659FB"/>
    <w:rsid w:val="00566220"/>
    <w:rsid w:val="0056646F"/>
    <w:rsid w:val="00566BAF"/>
    <w:rsid w:val="005703F7"/>
    <w:rsid w:val="00570BC9"/>
    <w:rsid w:val="0057159F"/>
    <w:rsid w:val="00571F11"/>
    <w:rsid w:val="0057329C"/>
    <w:rsid w:val="00573F82"/>
    <w:rsid w:val="00575191"/>
    <w:rsid w:val="005751CD"/>
    <w:rsid w:val="00575261"/>
    <w:rsid w:val="00576A4E"/>
    <w:rsid w:val="005774FA"/>
    <w:rsid w:val="00577D8A"/>
    <w:rsid w:val="00580798"/>
    <w:rsid w:val="00581B1C"/>
    <w:rsid w:val="00581F5C"/>
    <w:rsid w:val="00582258"/>
    <w:rsid w:val="00582528"/>
    <w:rsid w:val="00582A96"/>
    <w:rsid w:val="00583295"/>
    <w:rsid w:val="0058401A"/>
    <w:rsid w:val="00584201"/>
    <w:rsid w:val="00584709"/>
    <w:rsid w:val="00585281"/>
    <w:rsid w:val="005858D8"/>
    <w:rsid w:val="00586812"/>
    <w:rsid w:val="0058726C"/>
    <w:rsid w:val="00590C00"/>
    <w:rsid w:val="00590DB2"/>
    <w:rsid w:val="00593066"/>
    <w:rsid w:val="00593653"/>
    <w:rsid w:val="005954DB"/>
    <w:rsid w:val="00595DA8"/>
    <w:rsid w:val="005A065C"/>
    <w:rsid w:val="005A0B44"/>
    <w:rsid w:val="005A0DA3"/>
    <w:rsid w:val="005A1B00"/>
    <w:rsid w:val="005A36CB"/>
    <w:rsid w:val="005A36DE"/>
    <w:rsid w:val="005A37FF"/>
    <w:rsid w:val="005A5B5C"/>
    <w:rsid w:val="005A624B"/>
    <w:rsid w:val="005A6D6F"/>
    <w:rsid w:val="005B2E21"/>
    <w:rsid w:val="005B5181"/>
    <w:rsid w:val="005B5CAB"/>
    <w:rsid w:val="005B65B4"/>
    <w:rsid w:val="005B74E6"/>
    <w:rsid w:val="005C0B46"/>
    <w:rsid w:val="005C14E0"/>
    <w:rsid w:val="005C24C0"/>
    <w:rsid w:val="005C2E52"/>
    <w:rsid w:val="005C2F82"/>
    <w:rsid w:val="005C4E90"/>
    <w:rsid w:val="005C4EB5"/>
    <w:rsid w:val="005C4FFA"/>
    <w:rsid w:val="005C55E4"/>
    <w:rsid w:val="005C6154"/>
    <w:rsid w:val="005C6B43"/>
    <w:rsid w:val="005C7745"/>
    <w:rsid w:val="005D0BA9"/>
    <w:rsid w:val="005D0EBC"/>
    <w:rsid w:val="005D11E7"/>
    <w:rsid w:val="005D1D88"/>
    <w:rsid w:val="005D45AF"/>
    <w:rsid w:val="005D4A31"/>
    <w:rsid w:val="005E03BC"/>
    <w:rsid w:val="005E098D"/>
    <w:rsid w:val="005E0A56"/>
    <w:rsid w:val="005E139A"/>
    <w:rsid w:val="005E2A74"/>
    <w:rsid w:val="005E3DD1"/>
    <w:rsid w:val="005E5FA5"/>
    <w:rsid w:val="005E658C"/>
    <w:rsid w:val="005E6946"/>
    <w:rsid w:val="005E7C6F"/>
    <w:rsid w:val="005F01EB"/>
    <w:rsid w:val="005F2DDF"/>
    <w:rsid w:val="005F2F93"/>
    <w:rsid w:val="005F3CFA"/>
    <w:rsid w:val="005F3D98"/>
    <w:rsid w:val="005F5487"/>
    <w:rsid w:val="005F7848"/>
    <w:rsid w:val="005F7DAD"/>
    <w:rsid w:val="006000FA"/>
    <w:rsid w:val="00600775"/>
    <w:rsid w:val="00600C52"/>
    <w:rsid w:val="00601CF0"/>
    <w:rsid w:val="00603998"/>
    <w:rsid w:val="00603AD9"/>
    <w:rsid w:val="00603E62"/>
    <w:rsid w:val="00604220"/>
    <w:rsid w:val="006046BD"/>
    <w:rsid w:val="00605129"/>
    <w:rsid w:val="00607005"/>
    <w:rsid w:val="0060740B"/>
    <w:rsid w:val="00607669"/>
    <w:rsid w:val="006100FD"/>
    <w:rsid w:val="006103EA"/>
    <w:rsid w:val="006117E7"/>
    <w:rsid w:val="0061328C"/>
    <w:rsid w:val="00613DF3"/>
    <w:rsid w:val="00616494"/>
    <w:rsid w:val="00616EAD"/>
    <w:rsid w:val="00616F6D"/>
    <w:rsid w:val="00617A5B"/>
    <w:rsid w:val="006201D3"/>
    <w:rsid w:val="006202A5"/>
    <w:rsid w:val="00620461"/>
    <w:rsid w:val="00620963"/>
    <w:rsid w:val="006213E6"/>
    <w:rsid w:val="00622E55"/>
    <w:rsid w:val="00623564"/>
    <w:rsid w:val="006242C9"/>
    <w:rsid w:val="00625652"/>
    <w:rsid w:val="00625F00"/>
    <w:rsid w:val="00626BD0"/>
    <w:rsid w:val="006305AF"/>
    <w:rsid w:val="00630B91"/>
    <w:rsid w:val="006315FA"/>
    <w:rsid w:val="00631C07"/>
    <w:rsid w:val="00632400"/>
    <w:rsid w:val="00632462"/>
    <w:rsid w:val="00632692"/>
    <w:rsid w:val="00632D91"/>
    <w:rsid w:val="00634281"/>
    <w:rsid w:val="006345DE"/>
    <w:rsid w:val="00641120"/>
    <w:rsid w:val="00642BD3"/>
    <w:rsid w:val="00642D7C"/>
    <w:rsid w:val="006430EA"/>
    <w:rsid w:val="00643BC1"/>
    <w:rsid w:val="00643EC8"/>
    <w:rsid w:val="0064558C"/>
    <w:rsid w:val="006463B5"/>
    <w:rsid w:val="006500A4"/>
    <w:rsid w:val="0065089D"/>
    <w:rsid w:val="0065130C"/>
    <w:rsid w:val="006519D6"/>
    <w:rsid w:val="00651AAE"/>
    <w:rsid w:val="00651AF5"/>
    <w:rsid w:val="006524C8"/>
    <w:rsid w:val="0065304D"/>
    <w:rsid w:val="00654085"/>
    <w:rsid w:val="00654142"/>
    <w:rsid w:val="00654561"/>
    <w:rsid w:val="00655812"/>
    <w:rsid w:val="00656619"/>
    <w:rsid w:val="0065788D"/>
    <w:rsid w:val="00657CDB"/>
    <w:rsid w:val="00657DD5"/>
    <w:rsid w:val="006608F2"/>
    <w:rsid w:val="00660AD7"/>
    <w:rsid w:val="00660C65"/>
    <w:rsid w:val="006613BB"/>
    <w:rsid w:val="00661926"/>
    <w:rsid w:val="006627FB"/>
    <w:rsid w:val="00663063"/>
    <w:rsid w:val="00663381"/>
    <w:rsid w:val="00664CFB"/>
    <w:rsid w:val="00665BF7"/>
    <w:rsid w:val="006706A8"/>
    <w:rsid w:val="00673319"/>
    <w:rsid w:val="00673A75"/>
    <w:rsid w:val="00675290"/>
    <w:rsid w:val="006754A1"/>
    <w:rsid w:val="00675533"/>
    <w:rsid w:val="00675E35"/>
    <w:rsid w:val="00677126"/>
    <w:rsid w:val="00677EDA"/>
    <w:rsid w:val="00680E0B"/>
    <w:rsid w:val="006819DE"/>
    <w:rsid w:val="00682E68"/>
    <w:rsid w:val="006831AF"/>
    <w:rsid w:val="006857A2"/>
    <w:rsid w:val="00687124"/>
    <w:rsid w:val="006879E2"/>
    <w:rsid w:val="00687BC8"/>
    <w:rsid w:val="00687F73"/>
    <w:rsid w:val="00690978"/>
    <w:rsid w:val="00690FEE"/>
    <w:rsid w:val="00691A39"/>
    <w:rsid w:val="00693307"/>
    <w:rsid w:val="00693712"/>
    <w:rsid w:val="006942C9"/>
    <w:rsid w:val="00694348"/>
    <w:rsid w:val="00695F22"/>
    <w:rsid w:val="0069694B"/>
    <w:rsid w:val="006A17DE"/>
    <w:rsid w:val="006A211F"/>
    <w:rsid w:val="006A21A9"/>
    <w:rsid w:val="006A2F16"/>
    <w:rsid w:val="006A33D8"/>
    <w:rsid w:val="006A3EB2"/>
    <w:rsid w:val="006A4BBA"/>
    <w:rsid w:val="006A4D82"/>
    <w:rsid w:val="006A5207"/>
    <w:rsid w:val="006A5A49"/>
    <w:rsid w:val="006A6AAD"/>
    <w:rsid w:val="006A77EE"/>
    <w:rsid w:val="006B0844"/>
    <w:rsid w:val="006B1F9C"/>
    <w:rsid w:val="006B3148"/>
    <w:rsid w:val="006B3170"/>
    <w:rsid w:val="006B349C"/>
    <w:rsid w:val="006B3543"/>
    <w:rsid w:val="006B4306"/>
    <w:rsid w:val="006B4831"/>
    <w:rsid w:val="006B5BF1"/>
    <w:rsid w:val="006B7635"/>
    <w:rsid w:val="006C11B0"/>
    <w:rsid w:val="006C1DD2"/>
    <w:rsid w:val="006C2B43"/>
    <w:rsid w:val="006C4B10"/>
    <w:rsid w:val="006C5786"/>
    <w:rsid w:val="006C6BF0"/>
    <w:rsid w:val="006D08E2"/>
    <w:rsid w:val="006D1B0C"/>
    <w:rsid w:val="006D2DEF"/>
    <w:rsid w:val="006D4B59"/>
    <w:rsid w:val="006D4DA7"/>
    <w:rsid w:val="006D57DF"/>
    <w:rsid w:val="006D588B"/>
    <w:rsid w:val="006D6FFD"/>
    <w:rsid w:val="006E002B"/>
    <w:rsid w:val="006E02C7"/>
    <w:rsid w:val="006E076C"/>
    <w:rsid w:val="006E0C27"/>
    <w:rsid w:val="006E0D38"/>
    <w:rsid w:val="006E182F"/>
    <w:rsid w:val="006E28A2"/>
    <w:rsid w:val="006E2A7C"/>
    <w:rsid w:val="006E2DB8"/>
    <w:rsid w:val="006E3239"/>
    <w:rsid w:val="006E359E"/>
    <w:rsid w:val="006E3BCE"/>
    <w:rsid w:val="006E5A91"/>
    <w:rsid w:val="006E5FCF"/>
    <w:rsid w:val="006E6A40"/>
    <w:rsid w:val="006E6E7D"/>
    <w:rsid w:val="006E6E96"/>
    <w:rsid w:val="006F03D0"/>
    <w:rsid w:val="006F05B4"/>
    <w:rsid w:val="006F2744"/>
    <w:rsid w:val="006F2964"/>
    <w:rsid w:val="006F3251"/>
    <w:rsid w:val="006F36AA"/>
    <w:rsid w:val="006F39D2"/>
    <w:rsid w:val="006F4ECF"/>
    <w:rsid w:val="006F52C5"/>
    <w:rsid w:val="006F75EF"/>
    <w:rsid w:val="0070012E"/>
    <w:rsid w:val="0070017F"/>
    <w:rsid w:val="00701D7A"/>
    <w:rsid w:val="007029CA"/>
    <w:rsid w:val="00704646"/>
    <w:rsid w:val="007051CA"/>
    <w:rsid w:val="00706050"/>
    <w:rsid w:val="007062D6"/>
    <w:rsid w:val="00707289"/>
    <w:rsid w:val="0070755B"/>
    <w:rsid w:val="00707686"/>
    <w:rsid w:val="00707784"/>
    <w:rsid w:val="00710D0C"/>
    <w:rsid w:val="00711120"/>
    <w:rsid w:val="00711C02"/>
    <w:rsid w:val="00712BC9"/>
    <w:rsid w:val="00712E08"/>
    <w:rsid w:val="007144CF"/>
    <w:rsid w:val="00715C77"/>
    <w:rsid w:val="007172AC"/>
    <w:rsid w:val="0072072F"/>
    <w:rsid w:val="00720B44"/>
    <w:rsid w:val="007230DF"/>
    <w:rsid w:val="00723A80"/>
    <w:rsid w:val="0072431C"/>
    <w:rsid w:val="00724B9A"/>
    <w:rsid w:val="00724D7A"/>
    <w:rsid w:val="007259B0"/>
    <w:rsid w:val="00725E88"/>
    <w:rsid w:val="007260C1"/>
    <w:rsid w:val="007262F2"/>
    <w:rsid w:val="007265AD"/>
    <w:rsid w:val="0072766B"/>
    <w:rsid w:val="0073139A"/>
    <w:rsid w:val="00731E7E"/>
    <w:rsid w:val="00731EEA"/>
    <w:rsid w:val="00732679"/>
    <w:rsid w:val="00733A30"/>
    <w:rsid w:val="00734568"/>
    <w:rsid w:val="007346F5"/>
    <w:rsid w:val="0073484A"/>
    <w:rsid w:val="00734AE8"/>
    <w:rsid w:val="00734EB7"/>
    <w:rsid w:val="00735E6C"/>
    <w:rsid w:val="00735EC5"/>
    <w:rsid w:val="0073602C"/>
    <w:rsid w:val="0073614C"/>
    <w:rsid w:val="00737F2C"/>
    <w:rsid w:val="00740C06"/>
    <w:rsid w:val="00741E0B"/>
    <w:rsid w:val="00742E85"/>
    <w:rsid w:val="00743DDC"/>
    <w:rsid w:val="0074650D"/>
    <w:rsid w:val="00746970"/>
    <w:rsid w:val="00751410"/>
    <w:rsid w:val="007515EE"/>
    <w:rsid w:val="00753F51"/>
    <w:rsid w:val="00754037"/>
    <w:rsid w:val="007541CB"/>
    <w:rsid w:val="0075441A"/>
    <w:rsid w:val="00755253"/>
    <w:rsid w:val="007602B9"/>
    <w:rsid w:val="0076329B"/>
    <w:rsid w:val="0076439F"/>
    <w:rsid w:val="00764E7C"/>
    <w:rsid w:val="00766019"/>
    <w:rsid w:val="00767ABE"/>
    <w:rsid w:val="00771643"/>
    <w:rsid w:val="0077286F"/>
    <w:rsid w:val="0077300B"/>
    <w:rsid w:val="00774582"/>
    <w:rsid w:val="00774DD4"/>
    <w:rsid w:val="00774E87"/>
    <w:rsid w:val="0077647D"/>
    <w:rsid w:val="007826D2"/>
    <w:rsid w:val="00783AFE"/>
    <w:rsid w:val="00784514"/>
    <w:rsid w:val="00784804"/>
    <w:rsid w:val="00785E02"/>
    <w:rsid w:val="00786E5E"/>
    <w:rsid w:val="007906B3"/>
    <w:rsid w:val="0079094E"/>
    <w:rsid w:val="00791B4E"/>
    <w:rsid w:val="00793603"/>
    <w:rsid w:val="007939D9"/>
    <w:rsid w:val="00793CF6"/>
    <w:rsid w:val="00794F52"/>
    <w:rsid w:val="00795151"/>
    <w:rsid w:val="007955DC"/>
    <w:rsid w:val="00795770"/>
    <w:rsid w:val="00796C6A"/>
    <w:rsid w:val="0079705E"/>
    <w:rsid w:val="00797D9D"/>
    <w:rsid w:val="007A0B02"/>
    <w:rsid w:val="007A214E"/>
    <w:rsid w:val="007A34D5"/>
    <w:rsid w:val="007A3755"/>
    <w:rsid w:val="007A4AAE"/>
    <w:rsid w:val="007A5ACD"/>
    <w:rsid w:val="007A7E5F"/>
    <w:rsid w:val="007B060C"/>
    <w:rsid w:val="007B0F3B"/>
    <w:rsid w:val="007B1FF3"/>
    <w:rsid w:val="007B22A0"/>
    <w:rsid w:val="007B3744"/>
    <w:rsid w:val="007B3CBD"/>
    <w:rsid w:val="007B3F93"/>
    <w:rsid w:val="007B6117"/>
    <w:rsid w:val="007B737E"/>
    <w:rsid w:val="007B749E"/>
    <w:rsid w:val="007B7561"/>
    <w:rsid w:val="007C1174"/>
    <w:rsid w:val="007C333A"/>
    <w:rsid w:val="007C35AF"/>
    <w:rsid w:val="007C3D88"/>
    <w:rsid w:val="007C516A"/>
    <w:rsid w:val="007C6599"/>
    <w:rsid w:val="007D0035"/>
    <w:rsid w:val="007D03DE"/>
    <w:rsid w:val="007D19E9"/>
    <w:rsid w:val="007D1A13"/>
    <w:rsid w:val="007D289D"/>
    <w:rsid w:val="007D52B2"/>
    <w:rsid w:val="007D53FA"/>
    <w:rsid w:val="007D6428"/>
    <w:rsid w:val="007D7114"/>
    <w:rsid w:val="007E05A5"/>
    <w:rsid w:val="007E3C42"/>
    <w:rsid w:val="007E4752"/>
    <w:rsid w:val="007E4824"/>
    <w:rsid w:val="007F05B5"/>
    <w:rsid w:val="007F0CD8"/>
    <w:rsid w:val="007F0ED9"/>
    <w:rsid w:val="007F0F69"/>
    <w:rsid w:val="007F127C"/>
    <w:rsid w:val="007F21F8"/>
    <w:rsid w:val="007F2CB8"/>
    <w:rsid w:val="007F3506"/>
    <w:rsid w:val="007F3DDD"/>
    <w:rsid w:val="007F5819"/>
    <w:rsid w:val="007F5E0E"/>
    <w:rsid w:val="007F5EC0"/>
    <w:rsid w:val="00800AE4"/>
    <w:rsid w:val="00800BCF"/>
    <w:rsid w:val="00801199"/>
    <w:rsid w:val="00801555"/>
    <w:rsid w:val="008030DA"/>
    <w:rsid w:val="008043A4"/>
    <w:rsid w:val="008058F2"/>
    <w:rsid w:val="0080752D"/>
    <w:rsid w:val="00810AA5"/>
    <w:rsid w:val="00810CDF"/>
    <w:rsid w:val="00810D53"/>
    <w:rsid w:val="00812D89"/>
    <w:rsid w:val="0081334C"/>
    <w:rsid w:val="00814EB3"/>
    <w:rsid w:val="00814EBE"/>
    <w:rsid w:val="008163AE"/>
    <w:rsid w:val="00817165"/>
    <w:rsid w:val="008205EC"/>
    <w:rsid w:val="00820D21"/>
    <w:rsid w:val="008216F5"/>
    <w:rsid w:val="008219E2"/>
    <w:rsid w:val="008225E8"/>
    <w:rsid w:val="008244B7"/>
    <w:rsid w:val="00824DF0"/>
    <w:rsid w:val="008265C2"/>
    <w:rsid w:val="0082681F"/>
    <w:rsid w:val="00827783"/>
    <w:rsid w:val="00832642"/>
    <w:rsid w:val="00833FB9"/>
    <w:rsid w:val="00834E6A"/>
    <w:rsid w:val="008356D8"/>
    <w:rsid w:val="00836C5C"/>
    <w:rsid w:val="00840F0C"/>
    <w:rsid w:val="00843C40"/>
    <w:rsid w:val="00844552"/>
    <w:rsid w:val="008457C5"/>
    <w:rsid w:val="00845BD1"/>
    <w:rsid w:val="008470A8"/>
    <w:rsid w:val="00847369"/>
    <w:rsid w:val="00847DC7"/>
    <w:rsid w:val="0085182D"/>
    <w:rsid w:val="00851EB2"/>
    <w:rsid w:val="00853A9D"/>
    <w:rsid w:val="00855852"/>
    <w:rsid w:val="00856649"/>
    <w:rsid w:val="008600EC"/>
    <w:rsid w:val="008601E1"/>
    <w:rsid w:val="00860286"/>
    <w:rsid w:val="00860FDD"/>
    <w:rsid w:val="0086104B"/>
    <w:rsid w:val="00862C3D"/>
    <w:rsid w:val="00864621"/>
    <w:rsid w:val="00864CF3"/>
    <w:rsid w:val="00865E9E"/>
    <w:rsid w:val="0086736E"/>
    <w:rsid w:val="00870A65"/>
    <w:rsid w:val="00870BBF"/>
    <w:rsid w:val="00870D6A"/>
    <w:rsid w:val="008713D0"/>
    <w:rsid w:val="00871630"/>
    <w:rsid w:val="00873085"/>
    <w:rsid w:val="00873143"/>
    <w:rsid w:val="008762F5"/>
    <w:rsid w:val="008764CE"/>
    <w:rsid w:val="008776E7"/>
    <w:rsid w:val="00880B6C"/>
    <w:rsid w:val="00880BF1"/>
    <w:rsid w:val="0088196F"/>
    <w:rsid w:val="008836C9"/>
    <w:rsid w:val="00883BA7"/>
    <w:rsid w:val="00884D05"/>
    <w:rsid w:val="008869E6"/>
    <w:rsid w:val="00890DBD"/>
    <w:rsid w:val="00890E60"/>
    <w:rsid w:val="00890F8D"/>
    <w:rsid w:val="008910AF"/>
    <w:rsid w:val="00892C44"/>
    <w:rsid w:val="008930ED"/>
    <w:rsid w:val="00894F82"/>
    <w:rsid w:val="0089610C"/>
    <w:rsid w:val="00896696"/>
    <w:rsid w:val="008971E7"/>
    <w:rsid w:val="008A2078"/>
    <w:rsid w:val="008A3518"/>
    <w:rsid w:val="008A4001"/>
    <w:rsid w:val="008A468C"/>
    <w:rsid w:val="008A4703"/>
    <w:rsid w:val="008A5849"/>
    <w:rsid w:val="008B02CC"/>
    <w:rsid w:val="008B115E"/>
    <w:rsid w:val="008B17BE"/>
    <w:rsid w:val="008B1FC6"/>
    <w:rsid w:val="008B32AD"/>
    <w:rsid w:val="008B533C"/>
    <w:rsid w:val="008B54BE"/>
    <w:rsid w:val="008B67A9"/>
    <w:rsid w:val="008B725B"/>
    <w:rsid w:val="008B770A"/>
    <w:rsid w:val="008B7F4A"/>
    <w:rsid w:val="008C08DB"/>
    <w:rsid w:val="008C1521"/>
    <w:rsid w:val="008C1AFA"/>
    <w:rsid w:val="008C1D06"/>
    <w:rsid w:val="008C2ADD"/>
    <w:rsid w:val="008C31A1"/>
    <w:rsid w:val="008C4B7F"/>
    <w:rsid w:val="008C4FE0"/>
    <w:rsid w:val="008C6867"/>
    <w:rsid w:val="008C6925"/>
    <w:rsid w:val="008C712C"/>
    <w:rsid w:val="008C7148"/>
    <w:rsid w:val="008C728A"/>
    <w:rsid w:val="008C7BC0"/>
    <w:rsid w:val="008D0110"/>
    <w:rsid w:val="008D164A"/>
    <w:rsid w:val="008D69AE"/>
    <w:rsid w:val="008E218C"/>
    <w:rsid w:val="008E4324"/>
    <w:rsid w:val="008E4ACC"/>
    <w:rsid w:val="008E5662"/>
    <w:rsid w:val="008E61DC"/>
    <w:rsid w:val="008E7091"/>
    <w:rsid w:val="008F084E"/>
    <w:rsid w:val="008F12A0"/>
    <w:rsid w:val="008F188E"/>
    <w:rsid w:val="008F18C9"/>
    <w:rsid w:val="008F301C"/>
    <w:rsid w:val="008F4089"/>
    <w:rsid w:val="008F42EA"/>
    <w:rsid w:val="008F5EEF"/>
    <w:rsid w:val="008F5FE3"/>
    <w:rsid w:val="008F643C"/>
    <w:rsid w:val="00900189"/>
    <w:rsid w:val="009009AA"/>
    <w:rsid w:val="00903A5E"/>
    <w:rsid w:val="00904761"/>
    <w:rsid w:val="00904D02"/>
    <w:rsid w:val="009067FB"/>
    <w:rsid w:val="00907449"/>
    <w:rsid w:val="0090790F"/>
    <w:rsid w:val="00907D06"/>
    <w:rsid w:val="00910A6A"/>
    <w:rsid w:val="00912E93"/>
    <w:rsid w:val="00913B89"/>
    <w:rsid w:val="00914BA5"/>
    <w:rsid w:val="009150EC"/>
    <w:rsid w:val="009175DD"/>
    <w:rsid w:val="00917D6F"/>
    <w:rsid w:val="009214E8"/>
    <w:rsid w:val="00922FD1"/>
    <w:rsid w:val="00923339"/>
    <w:rsid w:val="0092522D"/>
    <w:rsid w:val="009305D7"/>
    <w:rsid w:val="0093237B"/>
    <w:rsid w:val="00932AF5"/>
    <w:rsid w:val="00932B17"/>
    <w:rsid w:val="00934367"/>
    <w:rsid w:val="009343D0"/>
    <w:rsid w:val="00940736"/>
    <w:rsid w:val="00940FA7"/>
    <w:rsid w:val="00941832"/>
    <w:rsid w:val="00941EC2"/>
    <w:rsid w:val="0094241B"/>
    <w:rsid w:val="00944C7C"/>
    <w:rsid w:val="00950C0E"/>
    <w:rsid w:val="00950CE8"/>
    <w:rsid w:val="009515CD"/>
    <w:rsid w:val="009523F2"/>
    <w:rsid w:val="00952813"/>
    <w:rsid w:val="00952A24"/>
    <w:rsid w:val="00952BBB"/>
    <w:rsid w:val="0095324D"/>
    <w:rsid w:val="00953306"/>
    <w:rsid w:val="0095338B"/>
    <w:rsid w:val="00954C83"/>
    <w:rsid w:val="00955949"/>
    <w:rsid w:val="00956C42"/>
    <w:rsid w:val="00957CA4"/>
    <w:rsid w:val="00957FD7"/>
    <w:rsid w:val="009604A5"/>
    <w:rsid w:val="0096112E"/>
    <w:rsid w:val="009617DF"/>
    <w:rsid w:val="00961D42"/>
    <w:rsid w:val="00961F23"/>
    <w:rsid w:val="0096209A"/>
    <w:rsid w:val="009626AE"/>
    <w:rsid w:val="009632B7"/>
    <w:rsid w:val="00963785"/>
    <w:rsid w:val="00965A2E"/>
    <w:rsid w:val="009667F9"/>
    <w:rsid w:val="00970E2B"/>
    <w:rsid w:val="009724C9"/>
    <w:rsid w:val="0097304E"/>
    <w:rsid w:val="00973EDF"/>
    <w:rsid w:val="00974A86"/>
    <w:rsid w:val="00975429"/>
    <w:rsid w:val="009766E7"/>
    <w:rsid w:val="0097726D"/>
    <w:rsid w:val="0098034A"/>
    <w:rsid w:val="00980802"/>
    <w:rsid w:val="0098080B"/>
    <w:rsid w:val="00980E04"/>
    <w:rsid w:val="00981CC5"/>
    <w:rsid w:val="00982433"/>
    <w:rsid w:val="00982E14"/>
    <w:rsid w:val="00984CA0"/>
    <w:rsid w:val="009876AB"/>
    <w:rsid w:val="0098799E"/>
    <w:rsid w:val="00990C47"/>
    <w:rsid w:val="00990F3C"/>
    <w:rsid w:val="00992514"/>
    <w:rsid w:val="00992A3B"/>
    <w:rsid w:val="00993FB1"/>
    <w:rsid w:val="00995248"/>
    <w:rsid w:val="00995F46"/>
    <w:rsid w:val="009962BF"/>
    <w:rsid w:val="0099767D"/>
    <w:rsid w:val="009A08D7"/>
    <w:rsid w:val="009A3516"/>
    <w:rsid w:val="009A386E"/>
    <w:rsid w:val="009A3A39"/>
    <w:rsid w:val="009A47EA"/>
    <w:rsid w:val="009A48A6"/>
    <w:rsid w:val="009A5808"/>
    <w:rsid w:val="009A6E79"/>
    <w:rsid w:val="009A78F6"/>
    <w:rsid w:val="009A794A"/>
    <w:rsid w:val="009B0298"/>
    <w:rsid w:val="009B0933"/>
    <w:rsid w:val="009B146A"/>
    <w:rsid w:val="009B182A"/>
    <w:rsid w:val="009B1AC3"/>
    <w:rsid w:val="009B3549"/>
    <w:rsid w:val="009B37AE"/>
    <w:rsid w:val="009B5DD0"/>
    <w:rsid w:val="009B652A"/>
    <w:rsid w:val="009B7DA5"/>
    <w:rsid w:val="009B7FBB"/>
    <w:rsid w:val="009C053A"/>
    <w:rsid w:val="009C0EAC"/>
    <w:rsid w:val="009C3B62"/>
    <w:rsid w:val="009C3E1B"/>
    <w:rsid w:val="009C41FF"/>
    <w:rsid w:val="009C42CB"/>
    <w:rsid w:val="009C4473"/>
    <w:rsid w:val="009C4787"/>
    <w:rsid w:val="009C4EC0"/>
    <w:rsid w:val="009C705A"/>
    <w:rsid w:val="009C7338"/>
    <w:rsid w:val="009D17E0"/>
    <w:rsid w:val="009D1A68"/>
    <w:rsid w:val="009D1CD4"/>
    <w:rsid w:val="009D2714"/>
    <w:rsid w:val="009D2AAF"/>
    <w:rsid w:val="009D318E"/>
    <w:rsid w:val="009D3932"/>
    <w:rsid w:val="009D697B"/>
    <w:rsid w:val="009D7214"/>
    <w:rsid w:val="009E16DF"/>
    <w:rsid w:val="009E201E"/>
    <w:rsid w:val="009E2910"/>
    <w:rsid w:val="009E2923"/>
    <w:rsid w:val="009E4B42"/>
    <w:rsid w:val="009E62D8"/>
    <w:rsid w:val="009E7485"/>
    <w:rsid w:val="009F12A7"/>
    <w:rsid w:val="009F168E"/>
    <w:rsid w:val="009F1789"/>
    <w:rsid w:val="009F367D"/>
    <w:rsid w:val="009F3B17"/>
    <w:rsid w:val="009F63D4"/>
    <w:rsid w:val="00A015F4"/>
    <w:rsid w:val="00A01BA2"/>
    <w:rsid w:val="00A04986"/>
    <w:rsid w:val="00A0627D"/>
    <w:rsid w:val="00A07025"/>
    <w:rsid w:val="00A07599"/>
    <w:rsid w:val="00A12AA8"/>
    <w:rsid w:val="00A1307A"/>
    <w:rsid w:val="00A1331E"/>
    <w:rsid w:val="00A134AD"/>
    <w:rsid w:val="00A13A85"/>
    <w:rsid w:val="00A15A93"/>
    <w:rsid w:val="00A15E5E"/>
    <w:rsid w:val="00A165E3"/>
    <w:rsid w:val="00A166DC"/>
    <w:rsid w:val="00A17DBE"/>
    <w:rsid w:val="00A21CCB"/>
    <w:rsid w:val="00A22242"/>
    <w:rsid w:val="00A22BD0"/>
    <w:rsid w:val="00A23CF7"/>
    <w:rsid w:val="00A2486B"/>
    <w:rsid w:val="00A271C8"/>
    <w:rsid w:val="00A278C3"/>
    <w:rsid w:val="00A302C3"/>
    <w:rsid w:val="00A30574"/>
    <w:rsid w:val="00A30AFC"/>
    <w:rsid w:val="00A34F60"/>
    <w:rsid w:val="00A35471"/>
    <w:rsid w:val="00A35BDC"/>
    <w:rsid w:val="00A35FF7"/>
    <w:rsid w:val="00A36532"/>
    <w:rsid w:val="00A40DFB"/>
    <w:rsid w:val="00A42573"/>
    <w:rsid w:val="00A42701"/>
    <w:rsid w:val="00A43BE8"/>
    <w:rsid w:val="00A464E8"/>
    <w:rsid w:val="00A50BFB"/>
    <w:rsid w:val="00A51448"/>
    <w:rsid w:val="00A51C56"/>
    <w:rsid w:val="00A540A8"/>
    <w:rsid w:val="00A544F1"/>
    <w:rsid w:val="00A54792"/>
    <w:rsid w:val="00A55192"/>
    <w:rsid w:val="00A551A9"/>
    <w:rsid w:val="00A57FF2"/>
    <w:rsid w:val="00A60136"/>
    <w:rsid w:val="00A61B97"/>
    <w:rsid w:val="00A62EB7"/>
    <w:rsid w:val="00A6407F"/>
    <w:rsid w:val="00A650BB"/>
    <w:rsid w:val="00A65DFF"/>
    <w:rsid w:val="00A679AC"/>
    <w:rsid w:val="00A70F06"/>
    <w:rsid w:val="00A71C61"/>
    <w:rsid w:val="00A72C4A"/>
    <w:rsid w:val="00A7376D"/>
    <w:rsid w:val="00A744B2"/>
    <w:rsid w:val="00A75EFA"/>
    <w:rsid w:val="00A7612F"/>
    <w:rsid w:val="00A77160"/>
    <w:rsid w:val="00A77A19"/>
    <w:rsid w:val="00A77BEF"/>
    <w:rsid w:val="00A80436"/>
    <w:rsid w:val="00A8108F"/>
    <w:rsid w:val="00A81CC4"/>
    <w:rsid w:val="00A821F5"/>
    <w:rsid w:val="00A824DB"/>
    <w:rsid w:val="00A83157"/>
    <w:rsid w:val="00A838EC"/>
    <w:rsid w:val="00A8487B"/>
    <w:rsid w:val="00A84947"/>
    <w:rsid w:val="00A852EB"/>
    <w:rsid w:val="00A8708B"/>
    <w:rsid w:val="00A904A7"/>
    <w:rsid w:val="00A91DAA"/>
    <w:rsid w:val="00A9207D"/>
    <w:rsid w:val="00A932C6"/>
    <w:rsid w:val="00A9412F"/>
    <w:rsid w:val="00A9504C"/>
    <w:rsid w:val="00A96EDE"/>
    <w:rsid w:val="00A96F62"/>
    <w:rsid w:val="00AA0A2A"/>
    <w:rsid w:val="00AA17CD"/>
    <w:rsid w:val="00AA1A0E"/>
    <w:rsid w:val="00AA2D54"/>
    <w:rsid w:val="00AA3FE6"/>
    <w:rsid w:val="00AA5443"/>
    <w:rsid w:val="00AA5B3D"/>
    <w:rsid w:val="00AB1249"/>
    <w:rsid w:val="00AB128E"/>
    <w:rsid w:val="00AB1E8D"/>
    <w:rsid w:val="00AB2098"/>
    <w:rsid w:val="00AB36AD"/>
    <w:rsid w:val="00AB49BD"/>
    <w:rsid w:val="00AB4BE6"/>
    <w:rsid w:val="00AB5136"/>
    <w:rsid w:val="00AB55A8"/>
    <w:rsid w:val="00AB6370"/>
    <w:rsid w:val="00AB6F22"/>
    <w:rsid w:val="00AB7F9B"/>
    <w:rsid w:val="00AB7FA8"/>
    <w:rsid w:val="00AC0308"/>
    <w:rsid w:val="00AC0E8B"/>
    <w:rsid w:val="00AC122B"/>
    <w:rsid w:val="00AC137C"/>
    <w:rsid w:val="00AC2609"/>
    <w:rsid w:val="00AC276D"/>
    <w:rsid w:val="00AC3981"/>
    <w:rsid w:val="00AC3FDA"/>
    <w:rsid w:val="00AC4B86"/>
    <w:rsid w:val="00AC4C08"/>
    <w:rsid w:val="00AC7ECF"/>
    <w:rsid w:val="00AD08C9"/>
    <w:rsid w:val="00AD1318"/>
    <w:rsid w:val="00AD5833"/>
    <w:rsid w:val="00AD65F9"/>
    <w:rsid w:val="00AD7071"/>
    <w:rsid w:val="00AD7223"/>
    <w:rsid w:val="00AD73CA"/>
    <w:rsid w:val="00AD7BB8"/>
    <w:rsid w:val="00AD7BFB"/>
    <w:rsid w:val="00AE085D"/>
    <w:rsid w:val="00AE29D2"/>
    <w:rsid w:val="00AE2C40"/>
    <w:rsid w:val="00AE2E8E"/>
    <w:rsid w:val="00AE314E"/>
    <w:rsid w:val="00AE3870"/>
    <w:rsid w:val="00AE44A7"/>
    <w:rsid w:val="00AE53DB"/>
    <w:rsid w:val="00AE59CA"/>
    <w:rsid w:val="00AE7DB2"/>
    <w:rsid w:val="00AF164F"/>
    <w:rsid w:val="00AF224F"/>
    <w:rsid w:val="00AF69DD"/>
    <w:rsid w:val="00AF742E"/>
    <w:rsid w:val="00AF7B9D"/>
    <w:rsid w:val="00B0011C"/>
    <w:rsid w:val="00B00399"/>
    <w:rsid w:val="00B01C56"/>
    <w:rsid w:val="00B02388"/>
    <w:rsid w:val="00B027E3"/>
    <w:rsid w:val="00B0349C"/>
    <w:rsid w:val="00B036F3"/>
    <w:rsid w:val="00B03E17"/>
    <w:rsid w:val="00B04C99"/>
    <w:rsid w:val="00B04E1D"/>
    <w:rsid w:val="00B069FA"/>
    <w:rsid w:val="00B071E3"/>
    <w:rsid w:val="00B07460"/>
    <w:rsid w:val="00B1055E"/>
    <w:rsid w:val="00B10933"/>
    <w:rsid w:val="00B11AB1"/>
    <w:rsid w:val="00B122F4"/>
    <w:rsid w:val="00B12BF1"/>
    <w:rsid w:val="00B1300E"/>
    <w:rsid w:val="00B14ABD"/>
    <w:rsid w:val="00B14C4B"/>
    <w:rsid w:val="00B159FA"/>
    <w:rsid w:val="00B15DA8"/>
    <w:rsid w:val="00B161CF"/>
    <w:rsid w:val="00B164A4"/>
    <w:rsid w:val="00B16FD0"/>
    <w:rsid w:val="00B179AC"/>
    <w:rsid w:val="00B17DBD"/>
    <w:rsid w:val="00B22AA2"/>
    <w:rsid w:val="00B22CBA"/>
    <w:rsid w:val="00B23119"/>
    <w:rsid w:val="00B238D3"/>
    <w:rsid w:val="00B24DA3"/>
    <w:rsid w:val="00B25456"/>
    <w:rsid w:val="00B25629"/>
    <w:rsid w:val="00B2767B"/>
    <w:rsid w:val="00B318C6"/>
    <w:rsid w:val="00B334A0"/>
    <w:rsid w:val="00B3368B"/>
    <w:rsid w:val="00B3512E"/>
    <w:rsid w:val="00B351A8"/>
    <w:rsid w:val="00B358AB"/>
    <w:rsid w:val="00B36077"/>
    <w:rsid w:val="00B369F7"/>
    <w:rsid w:val="00B37796"/>
    <w:rsid w:val="00B3797A"/>
    <w:rsid w:val="00B37E59"/>
    <w:rsid w:val="00B42E6D"/>
    <w:rsid w:val="00B455FC"/>
    <w:rsid w:val="00B46C3A"/>
    <w:rsid w:val="00B47443"/>
    <w:rsid w:val="00B47A45"/>
    <w:rsid w:val="00B50266"/>
    <w:rsid w:val="00B503BF"/>
    <w:rsid w:val="00B50C43"/>
    <w:rsid w:val="00B513E0"/>
    <w:rsid w:val="00B5202F"/>
    <w:rsid w:val="00B52563"/>
    <w:rsid w:val="00B525DD"/>
    <w:rsid w:val="00B54B16"/>
    <w:rsid w:val="00B57A7C"/>
    <w:rsid w:val="00B61EAF"/>
    <w:rsid w:val="00B61FD5"/>
    <w:rsid w:val="00B620B3"/>
    <w:rsid w:val="00B6245F"/>
    <w:rsid w:val="00B62E98"/>
    <w:rsid w:val="00B637D3"/>
    <w:rsid w:val="00B63FD2"/>
    <w:rsid w:val="00B64C23"/>
    <w:rsid w:val="00B65947"/>
    <w:rsid w:val="00B67239"/>
    <w:rsid w:val="00B7142E"/>
    <w:rsid w:val="00B724E9"/>
    <w:rsid w:val="00B73C5A"/>
    <w:rsid w:val="00B74670"/>
    <w:rsid w:val="00B74D6E"/>
    <w:rsid w:val="00B7674A"/>
    <w:rsid w:val="00B768A9"/>
    <w:rsid w:val="00B7702A"/>
    <w:rsid w:val="00B77DF3"/>
    <w:rsid w:val="00B802E8"/>
    <w:rsid w:val="00B819C6"/>
    <w:rsid w:val="00B81B4E"/>
    <w:rsid w:val="00B820DB"/>
    <w:rsid w:val="00B82EA1"/>
    <w:rsid w:val="00B83C20"/>
    <w:rsid w:val="00B84D59"/>
    <w:rsid w:val="00B84EF3"/>
    <w:rsid w:val="00B8529F"/>
    <w:rsid w:val="00B8604B"/>
    <w:rsid w:val="00B862C3"/>
    <w:rsid w:val="00B86D28"/>
    <w:rsid w:val="00B90854"/>
    <w:rsid w:val="00B936AE"/>
    <w:rsid w:val="00B9591E"/>
    <w:rsid w:val="00B979B5"/>
    <w:rsid w:val="00B97C13"/>
    <w:rsid w:val="00BA2111"/>
    <w:rsid w:val="00BA415F"/>
    <w:rsid w:val="00BA4E43"/>
    <w:rsid w:val="00BA5015"/>
    <w:rsid w:val="00BA59A8"/>
    <w:rsid w:val="00BA59B8"/>
    <w:rsid w:val="00BA769E"/>
    <w:rsid w:val="00BA77FC"/>
    <w:rsid w:val="00BA7CE8"/>
    <w:rsid w:val="00BB0553"/>
    <w:rsid w:val="00BB0683"/>
    <w:rsid w:val="00BB108A"/>
    <w:rsid w:val="00BB1C69"/>
    <w:rsid w:val="00BB2348"/>
    <w:rsid w:val="00BB2B04"/>
    <w:rsid w:val="00BB2C6C"/>
    <w:rsid w:val="00BB2FD3"/>
    <w:rsid w:val="00BB3D0E"/>
    <w:rsid w:val="00BB4F75"/>
    <w:rsid w:val="00BB5B66"/>
    <w:rsid w:val="00BB6BC2"/>
    <w:rsid w:val="00BC3172"/>
    <w:rsid w:val="00BC48CD"/>
    <w:rsid w:val="00BC54D8"/>
    <w:rsid w:val="00BC552B"/>
    <w:rsid w:val="00BC6B65"/>
    <w:rsid w:val="00BC7B88"/>
    <w:rsid w:val="00BD0BC9"/>
    <w:rsid w:val="00BD204F"/>
    <w:rsid w:val="00BD22B4"/>
    <w:rsid w:val="00BD2976"/>
    <w:rsid w:val="00BD2C72"/>
    <w:rsid w:val="00BD3BD4"/>
    <w:rsid w:val="00BD41BC"/>
    <w:rsid w:val="00BD4BE0"/>
    <w:rsid w:val="00BD5797"/>
    <w:rsid w:val="00BD6F67"/>
    <w:rsid w:val="00BE014D"/>
    <w:rsid w:val="00BE1157"/>
    <w:rsid w:val="00BE1E04"/>
    <w:rsid w:val="00BE3149"/>
    <w:rsid w:val="00BE3174"/>
    <w:rsid w:val="00BE451D"/>
    <w:rsid w:val="00BE7DA1"/>
    <w:rsid w:val="00BF0E76"/>
    <w:rsid w:val="00BF117D"/>
    <w:rsid w:val="00BF1D87"/>
    <w:rsid w:val="00BF23B0"/>
    <w:rsid w:val="00BF3282"/>
    <w:rsid w:val="00BF61EC"/>
    <w:rsid w:val="00BF66D6"/>
    <w:rsid w:val="00BF78EC"/>
    <w:rsid w:val="00C00361"/>
    <w:rsid w:val="00C0097A"/>
    <w:rsid w:val="00C0167D"/>
    <w:rsid w:val="00C0198E"/>
    <w:rsid w:val="00C01BA4"/>
    <w:rsid w:val="00C02322"/>
    <w:rsid w:val="00C0293E"/>
    <w:rsid w:val="00C02B41"/>
    <w:rsid w:val="00C03416"/>
    <w:rsid w:val="00C055BC"/>
    <w:rsid w:val="00C05D41"/>
    <w:rsid w:val="00C10B91"/>
    <w:rsid w:val="00C10E1A"/>
    <w:rsid w:val="00C11A55"/>
    <w:rsid w:val="00C12028"/>
    <w:rsid w:val="00C125D7"/>
    <w:rsid w:val="00C1278D"/>
    <w:rsid w:val="00C12DB2"/>
    <w:rsid w:val="00C12F7C"/>
    <w:rsid w:val="00C13D57"/>
    <w:rsid w:val="00C1481A"/>
    <w:rsid w:val="00C160BB"/>
    <w:rsid w:val="00C161CD"/>
    <w:rsid w:val="00C225CF"/>
    <w:rsid w:val="00C23971"/>
    <w:rsid w:val="00C24150"/>
    <w:rsid w:val="00C2481D"/>
    <w:rsid w:val="00C2514A"/>
    <w:rsid w:val="00C25ABA"/>
    <w:rsid w:val="00C25C6A"/>
    <w:rsid w:val="00C26702"/>
    <w:rsid w:val="00C2783F"/>
    <w:rsid w:val="00C279D5"/>
    <w:rsid w:val="00C3040E"/>
    <w:rsid w:val="00C323C9"/>
    <w:rsid w:val="00C3302B"/>
    <w:rsid w:val="00C35801"/>
    <w:rsid w:val="00C36491"/>
    <w:rsid w:val="00C3670B"/>
    <w:rsid w:val="00C36783"/>
    <w:rsid w:val="00C37210"/>
    <w:rsid w:val="00C412FD"/>
    <w:rsid w:val="00C41424"/>
    <w:rsid w:val="00C42075"/>
    <w:rsid w:val="00C42D59"/>
    <w:rsid w:val="00C44780"/>
    <w:rsid w:val="00C44E6A"/>
    <w:rsid w:val="00C45E5F"/>
    <w:rsid w:val="00C45FAD"/>
    <w:rsid w:val="00C507D0"/>
    <w:rsid w:val="00C51C31"/>
    <w:rsid w:val="00C543CD"/>
    <w:rsid w:val="00C564DF"/>
    <w:rsid w:val="00C566A4"/>
    <w:rsid w:val="00C5674D"/>
    <w:rsid w:val="00C57B23"/>
    <w:rsid w:val="00C60D34"/>
    <w:rsid w:val="00C6117F"/>
    <w:rsid w:val="00C61281"/>
    <w:rsid w:val="00C61D1C"/>
    <w:rsid w:val="00C64905"/>
    <w:rsid w:val="00C6498C"/>
    <w:rsid w:val="00C659CD"/>
    <w:rsid w:val="00C70005"/>
    <w:rsid w:val="00C70B59"/>
    <w:rsid w:val="00C718B6"/>
    <w:rsid w:val="00C71A49"/>
    <w:rsid w:val="00C72399"/>
    <w:rsid w:val="00C72D8C"/>
    <w:rsid w:val="00C7615D"/>
    <w:rsid w:val="00C7765F"/>
    <w:rsid w:val="00C77E36"/>
    <w:rsid w:val="00C8037D"/>
    <w:rsid w:val="00C8094A"/>
    <w:rsid w:val="00C819B5"/>
    <w:rsid w:val="00C81B05"/>
    <w:rsid w:val="00C81DCE"/>
    <w:rsid w:val="00C81F34"/>
    <w:rsid w:val="00C822DE"/>
    <w:rsid w:val="00C8252C"/>
    <w:rsid w:val="00C83082"/>
    <w:rsid w:val="00C846E2"/>
    <w:rsid w:val="00C8521A"/>
    <w:rsid w:val="00C85494"/>
    <w:rsid w:val="00C8561B"/>
    <w:rsid w:val="00C8566A"/>
    <w:rsid w:val="00C86B84"/>
    <w:rsid w:val="00C86CE8"/>
    <w:rsid w:val="00C87923"/>
    <w:rsid w:val="00C87E5B"/>
    <w:rsid w:val="00C959CD"/>
    <w:rsid w:val="00C95B04"/>
    <w:rsid w:val="00C95CBC"/>
    <w:rsid w:val="00C96523"/>
    <w:rsid w:val="00C97699"/>
    <w:rsid w:val="00C977E4"/>
    <w:rsid w:val="00CA13E1"/>
    <w:rsid w:val="00CA15A1"/>
    <w:rsid w:val="00CA1C53"/>
    <w:rsid w:val="00CA2A55"/>
    <w:rsid w:val="00CA2F6C"/>
    <w:rsid w:val="00CA35E0"/>
    <w:rsid w:val="00CA3A8C"/>
    <w:rsid w:val="00CA42F4"/>
    <w:rsid w:val="00CA5793"/>
    <w:rsid w:val="00CA603F"/>
    <w:rsid w:val="00CA634A"/>
    <w:rsid w:val="00CA7522"/>
    <w:rsid w:val="00CB14DA"/>
    <w:rsid w:val="00CB2ADB"/>
    <w:rsid w:val="00CB53A2"/>
    <w:rsid w:val="00CB62DF"/>
    <w:rsid w:val="00CB6E09"/>
    <w:rsid w:val="00CB7C26"/>
    <w:rsid w:val="00CC0513"/>
    <w:rsid w:val="00CC08DE"/>
    <w:rsid w:val="00CC1877"/>
    <w:rsid w:val="00CC2296"/>
    <w:rsid w:val="00CC2935"/>
    <w:rsid w:val="00CC3616"/>
    <w:rsid w:val="00CC65DE"/>
    <w:rsid w:val="00CC7CE1"/>
    <w:rsid w:val="00CD2634"/>
    <w:rsid w:val="00CD2826"/>
    <w:rsid w:val="00CD3D6D"/>
    <w:rsid w:val="00CD3D7E"/>
    <w:rsid w:val="00CD402B"/>
    <w:rsid w:val="00CD4212"/>
    <w:rsid w:val="00CD66B2"/>
    <w:rsid w:val="00CE0268"/>
    <w:rsid w:val="00CE12CE"/>
    <w:rsid w:val="00CE3B74"/>
    <w:rsid w:val="00CE5A31"/>
    <w:rsid w:val="00CE5B6C"/>
    <w:rsid w:val="00CE6069"/>
    <w:rsid w:val="00CE7B9B"/>
    <w:rsid w:val="00CF0A3F"/>
    <w:rsid w:val="00CF0BDA"/>
    <w:rsid w:val="00CF19D5"/>
    <w:rsid w:val="00CF1CE4"/>
    <w:rsid w:val="00CF2913"/>
    <w:rsid w:val="00CF3112"/>
    <w:rsid w:val="00CF37FD"/>
    <w:rsid w:val="00CF3A37"/>
    <w:rsid w:val="00CF517A"/>
    <w:rsid w:val="00CF5AF2"/>
    <w:rsid w:val="00CF5C98"/>
    <w:rsid w:val="00CF6A1A"/>
    <w:rsid w:val="00CF6C81"/>
    <w:rsid w:val="00CF73AC"/>
    <w:rsid w:val="00CF78B4"/>
    <w:rsid w:val="00CF7BCF"/>
    <w:rsid w:val="00CF7EA6"/>
    <w:rsid w:val="00D00485"/>
    <w:rsid w:val="00D005CC"/>
    <w:rsid w:val="00D015B6"/>
    <w:rsid w:val="00D02DBB"/>
    <w:rsid w:val="00D04AF2"/>
    <w:rsid w:val="00D0581D"/>
    <w:rsid w:val="00D05ACE"/>
    <w:rsid w:val="00D05CDD"/>
    <w:rsid w:val="00D06F03"/>
    <w:rsid w:val="00D070C4"/>
    <w:rsid w:val="00D07B56"/>
    <w:rsid w:val="00D10D2C"/>
    <w:rsid w:val="00D1141C"/>
    <w:rsid w:val="00D11447"/>
    <w:rsid w:val="00D11E51"/>
    <w:rsid w:val="00D1256D"/>
    <w:rsid w:val="00D12741"/>
    <w:rsid w:val="00D13545"/>
    <w:rsid w:val="00D14B50"/>
    <w:rsid w:val="00D14D40"/>
    <w:rsid w:val="00D15361"/>
    <w:rsid w:val="00D1549A"/>
    <w:rsid w:val="00D16803"/>
    <w:rsid w:val="00D16968"/>
    <w:rsid w:val="00D2016E"/>
    <w:rsid w:val="00D201AD"/>
    <w:rsid w:val="00D20DF2"/>
    <w:rsid w:val="00D20DF9"/>
    <w:rsid w:val="00D2126E"/>
    <w:rsid w:val="00D216F2"/>
    <w:rsid w:val="00D2288F"/>
    <w:rsid w:val="00D23F19"/>
    <w:rsid w:val="00D24456"/>
    <w:rsid w:val="00D2486A"/>
    <w:rsid w:val="00D249D9"/>
    <w:rsid w:val="00D24B79"/>
    <w:rsid w:val="00D254FC"/>
    <w:rsid w:val="00D26876"/>
    <w:rsid w:val="00D26B3D"/>
    <w:rsid w:val="00D30E6A"/>
    <w:rsid w:val="00D315EF"/>
    <w:rsid w:val="00D31C1D"/>
    <w:rsid w:val="00D31E16"/>
    <w:rsid w:val="00D321D4"/>
    <w:rsid w:val="00D3262B"/>
    <w:rsid w:val="00D33033"/>
    <w:rsid w:val="00D33638"/>
    <w:rsid w:val="00D340F9"/>
    <w:rsid w:val="00D3523C"/>
    <w:rsid w:val="00D3548E"/>
    <w:rsid w:val="00D3580B"/>
    <w:rsid w:val="00D371E1"/>
    <w:rsid w:val="00D37EB5"/>
    <w:rsid w:val="00D40785"/>
    <w:rsid w:val="00D40ECA"/>
    <w:rsid w:val="00D41259"/>
    <w:rsid w:val="00D41C62"/>
    <w:rsid w:val="00D42CCF"/>
    <w:rsid w:val="00D4387D"/>
    <w:rsid w:val="00D43F35"/>
    <w:rsid w:val="00D43F3D"/>
    <w:rsid w:val="00D44033"/>
    <w:rsid w:val="00D461FF"/>
    <w:rsid w:val="00D46612"/>
    <w:rsid w:val="00D47ADF"/>
    <w:rsid w:val="00D50023"/>
    <w:rsid w:val="00D53B33"/>
    <w:rsid w:val="00D563A3"/>
    <w:rsid w:val="00D5699B"/>
    <w:rsid w:val="00D601DB"/>
    <w:rsid w:val="00D62CCB"/>
    <w:rsid w:val="00D634ED"/>
    <w:rsid w:val="00D63C09"/>
    <w:rsid w:val="00D63CD3"/>
    <w:rsid w:val="00D67230"/>
    <w:rsid w:val="00D70236"/>
    <w:rsid w:val="00D7141B"/>
    <w:rsid w:val="00D71781"/>
    <w:rsid w:val="00D72D33"/>
    <w:rsid w:val="00D75305"/>
    <w:rsid w:val="00D75A09"/>
    <w:rsid w:val="00D77919"/>
    <w:rsid w:val="00D80F03"/>
    <w:rsid w:val="00D81292"/>
    <w:rsid w:val="00D81996"/>
    <w:rsid w:val="00D8242D"/>
    <w:rsid w:val="00D82C54"/>
    <w:rsid w:val="00D82F22"/>
    <w:rsid w:val="00D82FD9"/>
    <w:rsid w:val="00D873C9"/>
    <w:rsid w:val="00D87A3F"/>
    <w:rsid w:val="00D93830"/>
    <w:rsid w:val="00D939D0"/>
    <w:rsid w:val="00D9444E"/>
    <w:rsid w:val="00D954B3"/>
    <w:rsid w:val="00D96512"/>
    <w:rsid w:val="00DA0514"/>
    <w:rsid w:val="00DA0A80"/>
    <w:rsid w:val="00DA0B0B"/>
    <w:rsid w:val="00DA4301"/>
    <w:rsid w:val="00DA4350"/>
    <w:rsid w:val="00DA46D4"/>
    <w:rsid w:val="00DA56E8"/>
    <w:rsid w:val="00DA6D9B"/>
    <w:rsid w:val="00DA7542"/>
    <w:rsid w:val="00DB051C"/>
    <w:rsid w:val="00DB0773"/>
    <w:rsid w:val="00DB26CA"/>
    <w:rsid w:val="00DB2ACA"/>
    <w:rsid w:val="00DB2BA1"/>
    <w:rsid w:val="00DB2C21"/>
    <w:rsid w:val="00DB4210"/>
    <w:rsid w:val="00DB46DC"/>
    <w:rsid w:val="00DB74AC"/>
    <w:rsid w:val="00DB75FB"/>
    <w:rsid w:val="00DC0905"/>
    <w:rsid w:val="00DC1A11"/>
    <w:rsid w:val="00DC1F87"/>
    <w:rsid w:val="00DC3816"/>
    <w:rsid w:val="00DC3B92"/>
    <w:rsid w:val="00DC3D9B"/>
    <w:rsid w:val="00DC519F"/>
    <w:rsid w:val="00DC5D1B"/>
    <w:rsid w:val="00DC6CB4"/>
    <w:rsid w:val="00DD0A34"/>
    <w:rsid w:val="00DD1A2E"/>
    <w:rsid w:val="00DD2B6D"/>
    <w:rsid w:val="00DD2F43"/>
    <w:rsid w:val="00DD4F76"/>
    <w:rsid w:val="00DD73B3"/>
    <w:rsid w:val="00DD7F1C"/>
    <w:rsid w:val="00DE0143"/>
    <w:rsid w:val="00DE08BA"/>
    <w:rsid w:val="00DE291D"/>
    <w:rsid w:val="00DE32DF"/>
    <w:rsid w:val="00DE406F"/>
    <w:rsid w:val="00DE41C2"/>
    <w:rsid w:val="00DE6A6E"/>
    <w:rsid w:val="00DE6FA7"/>
    <w:rsid w:val="00DF0387"/>
    <w:rsid w:val="00DF03F4"/>
    <w:rsid w:val="00DF07A0"/>
    <w:rsid w:val="00DF0CE0"/>
    <w:rsid w:val="00DF18DD"/>
    <w:rsid w:val="00DF1DBA"/>
    <w:rsid w:val="00DF1DCE"/>
    <w:rsid w:val="00DF3BCB"/>
    <w:rsid w:val="00DF4C43"/>
    <w:rsid w:val="00DF548F"/>
    <w:rsid w:val="00DF5CDF"/>
    <w:rsid w:val="00DF5F1C"/>
    <w:rsid w:val="00DF62A2"/>
    <w:rsid w:val="00DF6490"/>
    <w:rsid w:val="00DF6F69"/>
    <w:rsid w:val="00E00ADF"/>
    <w:rsid w:val="00E00E83"/>
    <w:rsid w:val="00E036C8"/>
    <w:rsid w:val="00E03B4A"/>
    <w:rsid w:val="00E04551"/>
    <w:rsid w:val="00E04C24"/>
    <w:rsid w:val="00E04D5C"/>
    <w:rsid w:val="00E05327"/>
    <w:rsid w:val="00E06A58"/>
    <w:rsid w:val="00E07D26"/>
    <w:rsid w:val="00E106EF"/>
    <w:rsid w:val="00E109AD"/>
    <w:rsid w:val="00E10A5C"/>
    <w:rsid w:val="00E10F4C"/>
    <w:rsid w:val="00E11D40"/>
    <w:rsid w:val="00E130A9"/>
    <w:rsid w:val="00E149F2"/>
    <w:rsid w:val="00E14B32"/>
    <w:rsid w:val="00E15D9A"/>
    <w:rsid w:val="00E15DF4"/>
    <w:rsid w:val="00E16AC6"/>
    <w:rsid w:val="00E207B8"/>
    <w:rsid w:val="00E21C02"/>
    <w:rsid w:val="00E21CFE"/>
    <w:rsid w:val="00E229CF"/>
    <w:rsid w:val="00E22FE8"/>
    <w:rsid w:val="00E2355B"/>
    <w:rsid w:val="00E2404C"/>
    <w:rsid w:val="00E24B8C"/>
    <w:rsid w:val="00E27357"/>
    <w:rsid w:val="00E321BD"/>
    <w:rsid w:val="00E323A2"/>
    <w:rsid w:val="00E32BF9"/>
    <w:rsid w:val="00E33CA9"/>
    <w:rsid w:val="00E34F0F"/>
    <w:rsid w:val="00E35666"/>
    <w:rsid w:val="00E35A3E"/>
    <w:rsid w:val="00E35A43"/>
    <w:rsid w:val="00E36507"/>
    <w:rsid w:val="00E37E37"/>
    <w:rsid w:val="00E40269"/>
    <w:rsid w:val="00E40370"/>
    <w:rsid w:val="00E418D7"/>
    <w:rsid w:val="00E418F9"/>
    <w:rsid w:val="00E42EDF"/>
    <w:rsid w:val="00E45616"/>
    <w:rsid w:val="00E45DC1"/>
    <w:rsid w:val="00E460D7"/>
    <w:rsid w:val="00E5068E"/>
    <w:rsid w:val="00E506C5"/>
    <w:rsid w:val="00E52A85"/>
    <w:rsid w:val="00E53D54"/>
    <w:rsid w:val="00E54320"/>
    <w:rsid w:val="00E54BFA"/>
    <w:rsid w:val="00E54C02"/>
    <w:rsid w:val="00E56892"/>
    <w:rsid w:val="00E578A8"/>
    <w:rsid w:val="00E57C5F"/>
    <w:rsid w:val="00E61B27"/>
    <w:rsid w:val="00E6268D"/>
    <w:rsid w:val="00E630B1"/>
    <w:rsid w:val="00E64B12"/>
    <w:rsid w:val="00E64E1E"/>
    <w:rsid w:val="00E64F46"/>
    <w:rsid w:val="00E65F75"/>
    <w:rsid w:val="00E6714B"/>
    <w:rsid w:val="00E6735D"/>
    <w:rsid w:val="00E6798C"/>
    <w:rsid w:val="00E67C30"/>
    <w:rsid w:val="00E67FF2"/>
    <w:rsid w:val="00E75677"/>
    <w:rsid w:val="00E76579"/>
    <w:rsid w:val="00E76CEE"/>
    <w:rsid w:val="00E77E3F"/>
    <w:rsid w:val="00E803AC"/>
    <w:rsid w:val="00E80B35"/>
    <w:rsid w:val="00E81820"/>
    <w:rsid w:val="00E81D92"/>
    <w:rsid w:val="00E8212C"/>
    <w:rsid w:val="00E82359"/>
    <w:rsid w:val="00E82E21"/>
    <w:rsid w:val="00E85598"/>
    <w:rsid w:val="00E862AD"/>
    <w:rsid w:val="00E869EB"/>
    <w:rsid w:val="00E90DCB"/>
    <w:rsid w:val="00E9224D"/>
    <w:rsid w:val="00E929F8"/>
    <w:rsid w:val="00E92BB1"/>
    <w:rsid w:val="00E958F1"/>
    <w:rsid w:val="00E964F4"/>
    <w:rsid w:val="00E96D96"/>
    <w:rsid w:val="00E97B58"/>
    <w:rsid w:val="00EA0667"/>
    <w:rsid w:val="00EA07DA"/>
    <w:rsid w:val="00EA57E8"/>
    <w:rsid w:val="00EB0C96"/>
    <w:rsid w:val="00EB1ABD"/>
    <w:rsid w:val="00EB2616"/>
    <w:rsid w:val="00EB26F8"/>
    <w:rsid w:val="00EB286F"/>
    <w:rsid w:val="00EB3960"/>
    <w:rsid w:val="00EB49E7"/>
    <w:rsid w:val="00EB5BAF"/>
    <w:rsid w:val="00EB6D50"/>
    <w:rsid w:val="00EC1C03"/>
    <w:rsid w:val="00EC39E5"/>
    <w:rsid w:val="00EC3C39"/>
    <w:rsid w:val="00EC4BEF"/>
    <w:rsid w:val="00EC4E3C"/>
    <w:rsid w:val="00EC5BC1"/>
    <w:rsid w:val="00ED2D1C"/>
    <w:rsid w:val="00ED2E91"/>
    <w:rsid w:val="00ED5720"/>
    <w:rsid w:val="00ED5CF5"/>
    <w:rsid w:val="00ED7687"/>
    <w:rsid w:val="00EE2143"/>
    <w:rsid w:val="00EE33BF"/>
    <w:rsid w:val="00EE3730"/>
    <w:rsid w:val="00EE48FB"/>
    <w:rsid w:val="00EE70BE"/>
    <w:rsid w:val="00EF0400"/>
    <w:rsid w:val="00EF095A"/>
    <w:rsid w:val="00EF38CE"/>
    <w:rsid w:val="00EF549E"/>
    <w:rsid w:val="00EF55DE"/>
    <w:rsid w:val="00EF5971"/>
    <w:rsid w:val="00EF62C7"/>
    <w:rsid w:val="00EF6940"/>
    <w:rsid w:val="00EF78A2"/>
    <w:rsid w:val="00EF7FE7"/>
    <w:rsid w:val="00F0070B"/>
    <w:rsid w:val="00F013D8"/>
    <w:rsid w:val="00F015B3"/>
    <w:rsid w:val="00F029A0"/>
    <w:rsid w:val="00F0480F"/>
    <w:rsid w:val="00F05C6F"/>
    <w:rsid w:val="00F06D21"/>
    <w:rsid w:val="00F11CE2"/>
    <w:rsid w:val="00F1230D"/>
    <w:rsid w:val="00F13981"/>
    <w:rsid w:val="00F14812"/>
    <w:rsid w:val="00F15622"/>
    <w:rsid w:val="00F16E09"/>
    <w:rsid w:val="00F16FCA"/>
    <w:rsid w:val="00F17407"/>
    <w:rsid w:val="00F20084"/>
    <w:rsid w:val="00F20282"/>
    <w:rsid w:val="00F2149F"/>
    <w:rsid w:val="00F2156E"/>
    <w:rsid w:val="00F2246A"/>
    <w:rsid w:val="00F230F2"/>
    <w:rsid w:val="00F23DD6"/>
    <w:rsid w:val="00F2598D"/>
    <w:rsid w:val="00F25CF5"/>
    <w:rsid w:val="00F2624E"/>
    <w:rsid w:val="00F27B26"/>
    <w:rsid w:val="00F33449"/>
    <w:rsid w:val="00F335C5"/>
    <w:rsid w:val="00F35D10"/>
    <w:rsid w:val="00F36FEA"/>
    <w:rsid w:val="00F37CF3"/>
    <w:rsid w:val="00F40439"/>
    <w:rsid w:val="00F409FB"/>
    <w:rsid w:val="00F40B33"/>
    <w:rsid w:val="00F40DF0"/>
    <w:rsid w:val="00F42303"/>
    <w:rsid w:val="00F428B7"/>
    <w:rsid w:val="00F43039"/>
    <w:rsid w:val="00F43237"/>
    <w:rsid w:val="00F439FD"/>
    <w:rsid w:val="00F43DD5"/>
    <w:rsid w:val="00F450BD"/>
    <w:rsid w:val="00F46167"/>
    <w:rsid w:val="00F468C1"/>
    <w:rsid w:val="00F47814"/>
    <w:rsid w:val="00F47EE5"/>
    <w:rsid w:val="00F5113A"/>
    <w:rsid w:val="00F53F6F"/>
    <w:rsid w:val="00F54CE9"/>
    <w:rsid w:val="00F554B7"/>
    <w:rsid w:val="00F56878"/>
    <w:rsid w:val="00F57EC8"/>
    <w:rsid w:val="00F6097D"/>
    <w:rsid w:val="00F60D77"/>
    <w:rsid w:val="00F61556"/>
    <w:rsid w:val="00F617F7"/>
    <w:rsid w:val="00F63022"/>
    <w:rsid w:val="00F6365C"/>
    <w:rsid w:val="00F63CD7"/>
    <w:rsid w:val="00F642E1"/>
    <w:rsid w:val="00F64D06"/>
    <w:rsid w:val="00F65D90"/>
    <w:rsid w:val="00F66DA0"/>
    <w:rsid w:val="00F70600"/>
    <w:rsid w:val="00F70E65"/>
    <w:rsid w:val="00F720C0"/>
    <w:rsid w:val="00F734F3"/>
    <w:rsid w:val="00F758B7"/>
    <w:rsid w:val="00F75C50"/>
    <w:rsid w:val="00F75DA9"/>
    <w:rsid w:val="00F81A8B"/>
    <w:rsid w:val="00F82088"/>
    <w:rsid w:val="00F822D5"/>
    <w:rsid w:val="00F828B8"/>
    <w:rsid w:val="00F833DD"/>
    <w:rsid w:val="00F83923"/>
    <w:rsid w:val="00F839C5"/>
    <w:rsid w:val="00F85DDB"/>
    <w:rsid w:val="00F85F30"/>
    <w:rsid w:val="00F86D79"/>
    <w:rsid w:val="00F87A65"/>
    <w:rsid w:val="00F90125"/>
    <w:rsid w:val="00F90B0B"/>
    <w:rsid w:val="00F90B37"/>
    <w:rsid w:val="00F91679"/>
    <w:rsid w:val="00F91F7D"/>
    <w:rsid w:val="00F92438"/>
    <w:rsid w:val="00F9399E"/>
    <w:rsid w:val="00F94C22"/>
    <w:rsid w:val="00F95A9A"/>
    <w:rsid w:val="00F962DF"/>
    <w:rsid w:val="00F97493"/>
    <w:rsid w:val="00F97C74"/>
    <w:rsid w:val="00F97E7A"/>
    <w:rsid w:val="00F97F7A"/>
    <w:rsid w:val="00FA0499"/>
    <w:rsid w:val="00FA1544"/>
    <w:rsid w:val="00FA3285"/>
    <w:rsid w:val="00FA3349"/>
    <w:rsid w:val="00FA507C"/>
    <w:rsid w:val="00FA6844"/>
    <w:rsid w:val="00FA6BE8"/>
    <w:rsid w:val="00FA7C1A"/>
    <w:rsid w:val="00FA7DEE"/>
    <w:rsid w:val="00FB0439"/>
    <w:rsid w:val="00FB3137"/>
    <w:rsid w:val="00FB3E1D"/>
    <w:rsid w:val="00FB462A"/>
    <w:rsid w:val="00FB4A38"/>
    <w:rsid w:val="00FB4BA8"/>
    <w:rsid w:val="00FB5D18"/>
    <w:rsid w:val="00FB5DD3"/>
    <w:rsid w:val="00FB6547"/>
    <w:rsid w:val="00FB726E"/>
    <w:rsid w:val="00FC017E"/>
    <w:rsid w:val="00FC276B"/>
    <w:rsid w:val="00FC5046"/>
    <w:rsid w:val="00FC5D64"/>
    <w:rsid w:val="00FC61E9"/>
    <w:rsid w:val="00FC7525"/>
    <w:rsid w:val="00FC7A56"/>
    <w:rsid w:val="00FD027F"/>
    <w:rsid w:val="00FD1109"/>
    <w:rsid w:val="00FD1D56"/>
    <w:rsid w:val="00FD369C"/>
    <w:rsid w:val="00FD420A"/>
    <w:rsid w:val="00FD4560"/>
    <w:rsid w:val="00FD5803"/>
    <w:rsid w:val="00FD6284"/>
    <w:rsid w:val="00FD7530"/>
    <w:rsid w:val="00FD78EA"/>
    <w:rsid w:val="00FD7C73"/>
    <w:rsid w:val="00FE02EF"/>
    <w:rsid w:val="00FE0341"/>
    <w:rsid w:val="00FE131B"/>
    <w:rsid w:val="00FE16EE"/>
    <w:rsid w:val="00FE45B9"/>
    <w:rsid w:val="00FE562C"/>
    <w:rsid w:val="00FE5FA7"/>
    <w:rsid w:val="00FE6FDD"/>
    <w:rsid w:val="00FE7FA6"/>
    <w:rsid w:val="00FF0639"/>
    <w:rsid w:val="00FF0D78"/>
    <w:rsid w:val="00FF0E3E"/>
    <w:rsid w:val="00FF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C1BB"/>
  <w15:docId w15:val="{B15F2B74-A362-4A0E-B6C1-79D4E846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DF3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FC50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E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3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lt">
    <w:name w:val="ecxalt"/>
    <w:basedOn w:val="DefaultParagraphFont"/>
    <w:rsid w:val="002D71F3"/>
  </w:style>
  <w:style w:type="paragraph" w:styleId="NormalWeb">
    <w:name w:val="Normal (Web)"/>
    <w:basedOn w:val="Normal"/>
    <w:uiPriority w:val="99"/>
    <w:semiHidden/>
    <w:unhideWhenUsed/>
    <w:rsid w:val="002D71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2D71F3"/>
    <w:rPr>
      <w:i/>
      <w:iCs/>
    </w:rPr>
  </w:style>
  <w:style w:type="paragraph" w:customStyle="1" w:styleId="YourName">
    <w:name w:val="Your Name"/>
    <w:basedOn w:val="Normal"/>
    <w:rsid w:val="00260BBF"/>
    <w:pPr>
      <w:pBdr>
        <w:bottom w:val="single" w:sz="4" w:space="1" w:color="auto"/>
      </w:pBdr>
      <w:spacing w:after="0" w:line="240" w:lineRule="auto"/>
      <w:jc w:val="right"/>
    </w:pPr>
    <w:rPr>
      <w:rFonts w:ascii="Century Gothic" w:eastAsia="Times New Roman" w:hAnsi="Century Gothic" w:cs="Century Gothic"/>
      <w:b/>
      <w:bCs/>
      <w:sz w:val="32"/>
      <w:szCs w:val="32"/>
      <w:lang w:val="en-US" w:bidi="en-US"/>
    </w:rPr>
  </w:style>
  <w:style w:type="paragraph" w:styleId="ListParagraph">
    <w:name w:val="List Paragraph"/>
    <w:basedOn w:val="Normal"/>
    <w:uiPriority w:val="34"/>
    <w:qFormat/>
    <w:rsid w:val="00260BBF"/>
    <w:pPr>
      <w:spacing w:after="0" w:line="240" w:lineRule="auto"/>
      <w:ind w:left="708"/>
    </w:pPr>
    <w:rPr>
      <w:rFonts w:ascii="Arial" w:eastAsia="Times New Roman" w:hAnsi="Arial" w:cs="Arial"/>
      <w:sz w:val="20"/>
      <w:szCs w:val="20"/>
      <w:lang w:val="en-US" w:eastAsia="ja-JP"/>
    </w:rPr>
  </w:style>
  <w:style w:type="paragraph" w:styleId="BalloonText">
    <w:name w:val="Balloon Text"/>
    <w:basedOn w:val="Normal"/>
    <w:link w:val="TextodegloboCar"/>
    <w:uiPriority w:val="99"/>
    <w:semiHidden/>
    <w:unhideWhenUsed/>
    <w:rsid w:val="00260BBF"/>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260BBF"/>
    <w:rPr>
      <w:rFonts w:ascii="Tahoma" w:hAnsi="Tahoma" w:cs="Tahoma"/>
      <w:sz w:val="16"/>
      <w:szCs w:val="16"/>
    </w:rPr>
  </w:style>
  <w:style w:type="paragraph" w:styleId="NoSpacing">
    <w:name w:val="No Spacing"/>
    <w:uiPriority w:val="1"/>
    <w:qFormat/>
    <w:rsid w:val="00F962DF"/>
    <w:pPr>
      <w:spacing w:after="0" w:line="240" w:lineRule="auto"/>
    </w:pPr>
  </w:style>
  <w:style w:type="character" w:customStyle="1" w:styleId="Ttulo1Car">
    <w:name w:val="Título 1 Car"/>
    <w:basedOn w:val="DefaultParagraphFont"/>
    <w:link w:val="Heading1"/>
    <w:uiPriority w:val="9"/>
    <w:rsid w:val="00DF3B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70236"/>
    <w:pPr>
      <w:outlineLvl w:val="9"/>
    </w:pPr>
  </w:style>
  <w:style w:type="paragraph" w:styleId="TOC1">
    <w:name w:val="toc 1"/>
    <w:basedOn w:val="Normal"/>
    <w:next w:val="Normal"/>
    <w:autoRedefine/>
    <w:uiPriority w:val="39"/>
    <w:unhideWhenUsed/>
    <w:rsid w:val="00D70236"/>
    <w:pPr>
      <w:spacing w:after="100"/>
    </w:pPr>
  </w:style>
  <w:style w:type="character" w:styleId="Hyperlink">
    <w:name w:val="Hyperlink"/>
    <w:basedOn w:val="DefaultParagraphFont"/>
    <w:uiPriority w:val="99"/>
    <w:unhideWhenUsed/>
    <w:rsid w:val="00D70236"/>
    <w:rPr>
      <w:color w:val="0000FF" w:themeColor="hyperlink"/>
      <w:u w:val="single"/>
    </w:rPr>
  </w:style>
  <w:style w:type="paragraph" w:styleId="Header">
    <w:name w:val="header"/>
    <w:basedOn w:val="Normal"/>
    <w:link w:val="EncabezadoCar"/>
    <w:uiPriority w:val="99"/>
    <w:semiHidden/>
    <w:unhideWhenUsed/>
    <w:rsid w:val="00595DA8"/>
    <w:pPr>
      <w:tabs>
        <w:tab w:val="center" w:pos="4252"/>
        <w:tab w:val="right" w:pos="8504"/>
      </w:tabs>
      <w:spacing w:after="0" w:line="240" w:lineRule="auto"/>
    </w:pPr>
  </w:style>
  <w:style w:type="character" w:customStyle="1" w:styleId="EncabezadoCar">
    <w:name w:val="Encabezado Car"/>
    <w:basedOn w:val="DefaultParagraphFont"/>
    <w:link w:val="Header"/>
    <w:uiPriority w:val="99"/>
    <w:semiHidden/>
    <w:rsid w:val="00595DA8"/>
  </w:style>
  <w:style w:type="paragraph" w:styleId="Footer">
    <w:name w:val="footer"/>
    <w:basedOn w:val="Normal"/>
    <w:link w:val="PiedepginaCar"/>
    <w:uiPriority w:val="99"/>
    <w:unhideWhenUsed/>
    <w:rsid w:val="00595DA8"/>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595DA8"/>
  </w:style>
  <w:style w:type="table" w:styleId="TableGrid">
    <w:name w:val="Table Grid"/>
    <w:basedOn w:val="TableNormal"/>
    <w:uiPriority w:val="59"/>
    <w:rsid w:val="00BC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DefaultParagraphFont"/>
    <w:link w:val="Heading2"/>
    <w:uiPriority w:val="9"/>
    <w:rsid w:val="00FC504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E02C7"/>
    <w:pPr>
      <w:spacing w:after="100"/>
      <w:ind w:left="220"/>
    </w:pPr>
  </w:style>
  <w:style w:type="paragraph" w:customStyle="1" w:styleId="ecxmsonormal">
    <w:name w:val="ecxmsonormal"/>
    <w:basedOn w:val="Normal"/>
    <w:rsid w:val="00E568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ing4Char">
    <w:name w:val="Heading 4 Char"/>
    <w:basedOn w:val="DefaultParagraphFont"/>
    <w:link w:val="Heading4"/>
    <w:uiPriority w:val="9"/>
    <w:semiHidden/>
    <w:rsid w:val="004A3B5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A3B54"/>
  </w:style>
  <w:style w:type="character" w:customStyle="1" w:styleId="Heading3Char">
    <w:name w:val="Heading 3 Char"/>
    <w:basedOn w:val="DefaultParagraphFont"/>
    <w:link w:val="Heading3"/>
    <w:uiPriority w:val="9"/>
    <w:semiHidden/>
    <w:rsid w:val="00302E6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02E62"/>
    <w:rPr>
      <w:b/>
      <w:bCs/>
    </w:rPr>
  </w:style>
  <w:style w:type="character" w:customStyle="1" w:styleId="NoSpacingChar">
    <w:name w:val="No Spacing Char"/>
    <w:basedOn w:val="DefaultParagraphFont"/>
    <w:link w:val="NoSpacing"/>
    <w:uiPriority w:val="1"/>
    <w:locked/>
    <w:rsid w:val="00CF7EA6"/>
  </w:style>
  <w:style w:type="character" w:customStyle="1" w:styleId="skypec2ctextspan">
    <w:name w:val="skype_c2c_text_span"/>
    <w:basedOn w:val="DefaultParagraphFont"/>
    <w:rsid w:val="00CF7EA6"/>
  </w:style>
  <w:style w:type="paragraph" w:styleId="TOC3">
    <w:name w:val="toc 3"/>
    <w:basedOn w:val="Normal"/>
    <w:next w:val="Normal"/>
    <w:autoRedefine/>
    <w:uiPriority w:val="39"/>
    <w:unhideWhenUsed/>
    <w:rsid w:val="001D436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807">
      <w:bodyDiv w:val="1"/>
      <w:marLeft w:val="0"/>
      <w:marRight w:val="0"/>
      <w:marTop w:val="0"/>
      <w:marBottom w:val="0"/>
      <w:divBdr>
        <w:top w:val="none" w:sz="0" w:space="0" w:color="auto"/>
        <w:left w:val="none" w:sz="0" w:space="0" w:color="auto"/>
        <w:bottom w:val="none" w:sz="0" w:space="0" w:color="auto"/>
        <w:right w:val="none" w:sz="0" w:space="0" w:color="auto"/>
      </w:divBdr>
      <w:divsChild>
        <w:div w:id="749156343">
          <w:marLeft w:val="0"/>
          <w:marRight w:val="0"/>
          <w:marTop w:val="0"/>
          <w:marBottom w:val="0"/>
          <w:divBdr>
            <w:top w:val="none" w:sz="0" w:space="0" w:color="auto"/>
            <w:left w:val="none" w:sz="0" w:space="0" w:color="auto"/>
            <w:bottom w:val="none" w:sz="0" w:space="0" w:color="auto"/>
            <w:right w:val="none" w:sz="0" w:space="0" w:color="auto"/>
          </w:divBdr>
        </w:div>
      </w:divsChild>
    </w:div>
    <w:div w:id="159781796">
      <w:bodyDiv w:val="1"/>
      <w:marLeft w:val="0"/>
      <w:marRight w:val="0"/>
      <w:marTop w:val="0"/>
      <w:marBottom w:val="0"/>
      <w:divBdr>
        <w:top w:val="none" w:sz="0" w:space="0" w:color="auto"/>
        <w:left w:val="none" w:sz="0" w:space="0" w:color="auto"/>
        <w:bottom w:val="none" w:sz="0" w:space="0" w:color="auto"/>
        <w:right w:val="none" w:sz="0" w:space="0" w:color="auto"/>
      </w:divBdr>
    </w:div>
    <w:div w:id="243420771">
      <w:bodyDiv w:val="1"/>
      <w:marLeft w:val="0"/>
      <w:marRight w:val="0"/>
      <w:marTop w:val="0"/>
      <w:marBottom w:val="0"/>
      <w:divBdr>
        <w:top w:val="none" w:sz="0" w:space="0" w:color="auto"/>
        <w:left w:val="none" w:sz="0" w:space="0" w:color="auto"/>
        <w:bottom w:val="none" w:sz="0" w:space="0" w:color="auto"/>
        <w:right w:val="none" w:sz="0" w:space="0" w:color="auto"/>
      </w:divBdr>
      <w:divsChild>
        <w:div w:id="632826906">
          <w:marLeft w:val="360"/>
          <w:marRight w:val="0"/>
          <w:marTop w:val="200"/>
          <w:marBottom w:val="0"/>
          <w:divBdr>
            <w:top w:val="none" w:sz="0" w:space="0" w:color="auto"/>
            <w:left w:val="none" w:sz="0" w:space="0" w:color="auto"/>
            <w:bottom w:val="none" w:sz="0" w:space="0" w:color="auto"/>
            <w:right w:val="none" w:sz="0" w:space="0" w:color="auto"/>
          </w:divBdr>
        </w:div>
        <w:div w:id="143668060">
          <w:marLeft w:val="360"/>
          <w:marRight w:val="0"/>
          <w:marTop w:val="200"/>
          <w:marBottom w:val="0"/>
          <w:divBdr>
            <w:top w:val="none" w:sz="0" w:space="0" w:color="auto"/>
            <w:left w:val="none" w:sz="0" w:space="0" w:color="auto"/>
            <w:bottom w:val="none" w:sz="0" w:space="0" w:color="auto"/>
            <w:right w:val="none" w:sz="0" w:space="0" w:color="auto"/>
          </w:divBdr>
        </w:div>
        <w:div w:id="1564173203">
          <w:marLeft w:val="360"/>
          <w:marRight w:val="0"/>
          <w:marTop w:val="200"/>
          <w:marBottom w:val="0"/>
          <w:divBdr>
            <w:top w:val="none" w:sz="0" w:space="0" w:color="auto"/>
            <w:left w:val="none" w:sz="0" w:space="0" w:color="auto"/>
            <w:bottom w:val="none" w:sz="0" w:space="0" w:color="auto"/>
            <w:right w:val="none" w:sz="0" w:space="0" w:color="auto"/>
          </w:divBdr>
        </w:div>
        <w:div w:id="692846802">
          <w:marLeft w:val="360"/>
          <w:marRight w:val="0"/>
          <w:marTop w:val="200"/>
          <w:marBottom w:val="0"/>
          <w:divBdr>
            <w:top w:val="none" w:sz="0" w:space="0" w:color="auto"/>
            <w:left w:val="none" w:sz="0" w:space="0" w:color="auto"/>
            <w:bottom w:val="none" w:sz="0" w:space="0" w:color="auto"/>
            <w:right w:val="none" w:sz="0" w:space="0" w:color="auto"/>
          </w:divBdr>
        </w:div>
        <w:div w:id="1853448619">
          <w:marLeft w:val="360"/>
          <w:marRight w:val="0"/>
          <w:marTop w:val="200"/>
          <w:marBottom w:val="0"/>
          <w:divBdr>
            <w:top w:val="none" w:sz="0" w:space="0" w:color="auto"/>
            <w:left w:val="none" w:sz="0" w:space="0" w:color="auto"/>
            <w:bottom w:val="none" w:sz="0" w:space="0" w:color="auto"/>
            <w:right w:val="none" w:sz="0" w:space="0" w:color="auto"/>
          </w:divBdr>
        </w:div>
      </w:divsChild>
    </w:div>
    <w:div w:id="466244113">
      <w:bodyDiv w:val="1"/>
      <w:marLeft w:val="0"/>
      <w:marRight w:val="0"/>
      <w:marTop w:val="0"/>
      <w:marBottom w:val="0"/>
      <w:divBdr>
        <w:top w:val="none" w:sz="0" w:space="0" w:color="auto"/>
        <w:left w:val="none" w:sz="0" w:space="0" w:color="auto"/>
        <w:bottom w:val="none" w:sz="0" w:space="0" w:color="auto"/>
        <w:right w:val="none" w:sz="0" w:space="0" w:color="auto"/>
      </w:divBdr>
    </w:div>
    <w:div w:id="548801989">
      <w:bodyDiv w:val="1"/>
      <w:marLeft w:val="0"/>
      <w:marRight w:val="0"/>
      <w:marTop w:val="0"/>
      <w:marBottom w:val="0"/>
      <w:divBdr>
        <w:top w:val="none" w:sz="0" w:space="0" w:color="auto"/>
        <w:left w:val="none" w:sz="0" w:space="0" w:color="auto"/>
        <w:bottom w:val="none" w:sz="0" w:space="0" w:color="auto"/>
        <w:right w:val="none" w:sz="0" w:space="0" w:color="auto"/>
      </w:divBdr>
      <w:divsChild>
        <w:div w:id="1654678442">
          <w:marLeft w:val="360"/>
          <w:marRight w:val="0"/>
          <w:marTop w:val="200"/>
          <w:marBottom w:val="0"/>
          <w:divBdr>
            <w:top w:val="none" w:sz="0" w:space="0" w:color="auto"/>
            <w:left w:val="none" w:sz="0" w:space="0" w:color="auto"/>
            <w:bottom w:val="none" w:sz="0" w:space="0" w:color="auto"/>
            <w:right w:val="none" w:sz="0" w:space="0" w:color="auto"/>
          </w:divBdr>
        </w:div>
        <w:div w:id="318074361">
          <w:marLeft w:val="360"/>
          <w:marRight w:val="0"/>
          <w:marTop w:val="200"/>
          <w:marBottom w:val="0"/>
          <w:divBdr>
            <w:top w:val="none" w:sz="0" w:space="0" w:color="auto"/>
            <w:left w:val="none" w:sz="0" w:space="0" w:color="auto"/>
            <w:bottom w:val="none" w:sz="0" w:space="0" w:color="auto"/>
            <w:right w:val="none" w:sz="0" w:space="0" w:color="auto"/>
          </w:divBdr>
        </w:div>
      </w:divsChild>
    </w:div>
    <w:div w:id="571737566">
      <w:bodyDiv w:val="1"/>
      <w:marLeft w:val="0"/>
      <w:marRight w:val="0"/>
      <w:marTop w:val="0"/>
      <w:marBottom w:val="0"/>
      <w:divBdr>
        <w:top w:val="none" w:sz="0" w:space="0" w:color="auto"/>
        <w:left w:val="none" w:sz="0" w:space="0" w:color="auto"/>
        <w:bottom w:val="none" w:sz="0" w:space="0" w:color="auto"/>
        <w:right w:val="none" w:sz="0" w:space="0" w:color="auto"/>
      </w:divBdr>
    </w:div>
    <w:div w:id="653071781">
      <w:bodyDiv w:val="1"/>
      <w:marLeft w:val="0"/>
      <w:marRight w:val="0"/>
      <w:marTop w:val="0"/>
      <w:marBottom w:val="0"/>
      <w:divBdr>
        <w:top w:val="none" w:sz="0" w:space="0" w:color="auto"/>
        <w:left w:val="none" w:sz="0" w:space="0" w:color="auto"/>
        <w:bottom w:val="none" w:sz="0" w:space="0" w:color="auto"/>
        <w:right w:val="none" w:sz="0" w:space="0" w:color="auto"/>
      </w:divBdr>
      <w:divsChild>
        <w:div w:id="858201124">
          <w:marLeft w:val="0"/>
          <w:marRight w:val="0"/>
          <w:marTop w:val="0"/>
          <w:marBottom w:val="0"/>
          <w:divBdr>
            <w:top w:val="none" w:sz="0" w:space="0" w:color="auto"/>
            <w:left w:val="none" w:sz="0" w:space="0" w:color="auto"/>
            <w:bottom w:val="none" w:sz="0" w:space="0" w:color="auto"/>
            <w:right w:val="none" w:sz="0" w:space="0" w:color="auto"/>
          </w:divBdr>
        </w:div>
        <w:div w:id="743793825">
          <w:marLeft w:val="0"/>
          <w:marRight w:val="0"/>
          <w:marTop w:val="0"/>
          <w:marBottom w:val="0"/>
          <w:divBdr>
            <w:top w:val="none" w:sz="0" w:space="0" w:color="auto"/>
            <w:left w:val="none" w:sz="0" w:space="0" w:color="auto"/>
            <w:bottom w:val="none" w:sz="0" w:space="0" w:color="auto"/>
            <w:right w:val="none" w:sz="0" w:space="0" w:color="auto"/>
          </w:divBdr>
        </w:div>
      </w:divsChild>
    </w:div>
    <w:div w:id="711079686">
      <w:bodyDiv w:val="1"/>
      <w:marLeft w:val="0"/>
      <w:marRight w:val="0"/>
      <w:marTop w:val="0"/>
      <w:marBottom w:val="0"/>
      <w:divBdr>
        <w:top w:val="none" w:sz="0" w:space="0" w:color="auto"/>
        <w:left w:val="none" w:sz="0" w:space="0" w:color="auto"/>
        <w:bottom w:val="none" w:sz="0" w:space="0" w:color="auto"/>
        <w:right w:val="none" w:sz="0" w:space="0" w:color="auto"/>
      </w:divBdr>
      <w:divsChild>
        <w:div w:id="291324294">
          <w:marLeft w:val="360"/>
          <w:marRight w:val="0"/>
          <w:marTop w:val="200"/>
          <w:marBottom w:val="0"/>
          <w:divBdr>
            <w:top w:val="none" w:sz="0" w:space="0" w:color="auto"/>
            <w:left w:val="none" w:sz="0" w:space="0" w:color="auto"/>
            <w:bottom w:val="none" w:sz="0" w:space="0" w:color="auto"/>
            <w:right w:val="none" w:sz="0" w:space="0" w:color="auto"/>
          </w:divBdr>
        </w:div>
        <w:div w:id="1084691476">
          <w:marLeft w:val="360"/>
          <w:marRight w:val="0"/>
          <w:marTop w:val="200"/>
          <w:marBottom w:val="0"/>
          <w:divBdr>
            <w:top w:val="none" w:sz="0" w:space="0" w:color="auto"/>
            <w:left w:val="none" w:sz="0" w:space="0" w:color="auto"/>
            <w:bottom w:val="none" w:sz="0" w:space="0" w:color="auto"/>
            <w:right w:val="none" w:sz="0" w:space="0" w:color="auto"/>
          </w:divBdr>
        </w:div>
        <w:div w:id="1501627668">
          <w:marLeft w:val="360"/>
          <w:marRight w:val="0"/>
          <w:marTop w:val="200"/>
          <w:marBottom w:val="0"/>
          <w:divBdr>
            <w:top w:val="none" w:sz="0" w:space="0" w:color="auto"/>
            <w:left w:val="none" w:sz="0" w:space="0" w:color="auto"/>
            <w:bottom w:val="none" w:sz="0" w:space="0" w:color="auto"/>
            <w:right w:val="none" w:sz="0" w:space="0" w:color="auto"/>
          </w:divBdr>
        </w:div>
        <w:div w:id="1576666768">
          <w:marLeft w:val="360"/>
          <w:marRight w:val="0"/>
          <w:marTop w:val="200"/>
          <w:marBottom w:val="0"/>
          <w:divBdr>
            <w:top w:val="none" w:sz="0" w:space="0" w:color="auto"/>
            <w:left w:val="none" w:sz="0" w:space="0" w:color="auto"/>
            <w:bottom w:val="none" w:sz="0" w:space="0" w:color="auto"/>
            <w:right w:val="none" w:sz="0" w:space="0" w:color="auto"/>
          </w:divBdr>
        </w:div>
        <w:div w:id="1032994414">
          <w:marLeft w:val="360"/>
          <w:marRight w:val="0"/>
          <w:marTop w:val="200"/>
          <w:marBottom w:val="0"/>
          <w:divBdr>
            <w:top w:val="none" w:sz="0" w:space="0" w:color="auto"/>
            <w:left w:val="none" w:sz="0" w:space="0" w:color="auto"/>
            <w:bottom w:val="none" w:sz="0" w:space="0" w:color="auto"/>
            <w:right w:val="none" w:sz="0" w:space="0" w:color="auto"/>
          </w:divBdr>
        </w:div>
      </w:divsChild>
    </w:div>
    <w:div w:id="800461888">
      <w:bodyDiv w:val="1"/>
      <w:marLeft w:val="0"/>
      <w:marRight w:val="0"/>
      <w:marTop w:val="0"/>
      <w:marBottom w:val="0"/>
      <w:divBdr>
        <w:top w:val="none" w:sz="0" w:space="0" w:color="auto"/>
        <w:left w:val="none" w:sz="0" w:space="0" w:color="auto"/>
        <w:bottom w:val="none" w:sz="0" w:space="0" w:color="auto"/>
        <w:right w:val="none" w:sz="0" w:space="0" w:color="auto"/>
      </w:divBdr>
    </w:div>
    <w:div w:id="836382373">
      <w:bodyDiv w:val="1"/>
      <w:marLeft w:val="0"/>
      <w:marRight w:val="0"/>
      <w:marTop w:val="0"/>
      <w:marBottom w:val="0"/>
      <w:divBdr>
        <w:top w:val="none" w:sz="0" w:space="0" w:color="auto"/>
        <w:left w:val="none" w:sz="0" w:space="0" w:color="auto"/>
        <w:bottom w:val="none" w:sz="0" w:space="0" w:color="auto"/>
        <w:right w:val="none" w:sz="0" w:space="0" w:color="auto"/>
      </w:divBdr>
    </w:div>
    <w:div w:id="864367874">
      <w:bodyDiv w:val="1"/>
      <w:marLeft w:val="0"/>
      <w:marRight w:val="0"/>
      <w:marTop w:val="0"/>
      <w:marBottom w:val="0"/>
      <w:divBdr>
        <w:top w:val="none" w:sz="0" w:space="0" w:color="auto"/>
        <w:left w:val="none" w:sz="0" w:space="0" w:color="auto"/>
        <w:bottom w:val="none" w:sz="0" w:space="0" w:color="auto"/>
        <w:right w:val="none" w:sz="0" w:space="0" w:color="auto"/>
      </w:divBdr>
    </w:div>
    <w:div w:id="968975289">
      <w:bodyDiv w:val="1"/>
      <w:marLeft w:val="0"/>
      <w:marRight w:val="0"/>
      <w:marTop w:val="0"/>
      <w:marBottom w:val="0"/>
      <w:divBdr>
        <w:top w:val="none" w:sz="0" w:space="0" w:color="auto"/>
        <w:left w:val="none" w:sz="0" w:space="0" w:color="auto"/>
        <w:bottom w:val="none" w:sz="0" w:space="0" w:color="auto"/>
        <w:right w:val="none" w:sz="0" w:space="0" w:color="auto"/>
      </w:divBdr>
    </w:div>
    <w:div w:id="998266494">
      <w:bodyDiv w:val="1"/>
      <w:marLeft w:val="0"/>
      <w:marRight w:val="0"/>
      <w:marTop w:val="0"/>
      <w:marBottom w:val="0"/>
      <w:divBdr>
        <w:top w:val="none" w:sz="0" w:space="0" w:color="auto"/>
        <w:left w:val="none" w:sz="0" w:space="0" w:color="auto"/>
        <w:bottom w:val="none" w:sz="0" w:space="0" w:color="auto"/>
        <w:right w:val="none" w:sz="0" w:space="0" w:color="auto"/>
      </w:divBdr>
      <w:divsChild>
        <w:div w:id="90834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62843">
      <w:bodyDiv w:val="1"/>
      <w:marLeft w:val="0"/>
      <w:marRight w:val="0"/>
      <w:marTop w:val="0"/>
      <w:marBottom w:val="0"/>
      <w:divBdr>
        <w:top w:val="none" w:sz="0" w:space="0" w:color="auto"/>
        <w:left w:val="none" w:sz="0" w:space="0" w:color="auto"/>
        <w:bottom w:val="none" w:sz="0" w:space="0" w:color="auto"/>
        <w:right w:val="none" w:sz="0" w:space="0" w:color="auto"/>
      </w:divBdr>
    </w:div>
    <w:div w:id="1124467754">
      <w:bodyDiv w:val="1"/>
      <w:marLeft w:val="0"/>
      <w:marRight w:val="0"/>
      <w:marTop w:val="0"/>
      <w:marBottom w:val="0"/>
      <w:divBdr>
        <w:top w:val="none" w:sz="0" w:space="0" w:color="auto"/>
        <w:left w:val="none" w:sz="0" w:space="0" w:color="auto"/>
        <w:bottom w:val="none" w:sz="0" w:space="0" w:color="auto"/>
        <w:right w:val="none" w:sz="0" w:space="0" w:color="auto"/>
      </w:divBdr>
      <w:divsChild>
        <w:div w:id="996227757">
          <w:marLeft w:val="360"/>
          <w:marRight w:val="0"/>
          <w:marTop w:val="200"/>
          <w:marBottom w:val="0"/>
          <w:divBdr>
            <w:top w:val="none" w:sz="0" w:space="0" w:color="auto"/>
            <w:left w:val="none" w:sz="0" w:space="0" w:color="auto"/>
            <w:bottom w:val="none" w:sz="0" w:space="0" w:color="auto"/>
            <w:right w:val="none" w:sz="0" w:space="0" w:color="auto"/>
          </w:divBdr>
        </w:div>
        <w:div w:id="370882057">
          <w:marLeft w:val="360"/>
          <w:marRight w:val="0"/>
          <w:marTop w:val="200"/>
          <w:marBottom w:val="0"/>
          <w:divBdr>
            <w:top w:val="none" w:sz="0" w:space="0" w:color="auto"/>
            <w:left w:val="none" w:sz="0" w:space="0" w:color="auto"/>
            <w:bottom w:val="none" w:sz="0" w:space="0" w:color="auto"/>
            <w:right w:val="none" w:sz="0" w:space="0" w:color="auto"/>
          </w:divBdr>
        </w:div>
        <w:div w:id="166792566">
          <w:marLeft w:val="360"/>
          <w:marRight w:val="0"/>
          <w:marTop w:val="200"/>
          <w:marBottom w:val="0"/>
          <w:divBdr>
            <w:top w:val="none" w:sz="0" w:space="0" w:color="auto"/>
            <w:left w:val="none" w:sz="0" w:space="0" w:color="auto"/>
            <w:bottom w:val="none" w:sz="0" w:space="0" w:color="auto"/>
            <w:right w:val="none" w:sz="0" w:space="0" w:color="auto"/>
          </w:divBdr>
        </w:div>
        <w:div w:id="2137988579">
          <w:marLeft w:val="360"/>
          <w:marRight w:val="0"/>
          <w:marTop w:val="200"/>
          <w:marBottom w:val="0"/>
          <w:divBdr>
            <w:top w:val="none" w:sz="0" w:space="0" w:color="auto"/>
            <w:left w:val="none" w:sz="0" w:space="0" w:color="auto"/>
            <w:bottom w:val="none" w:sz="0" w:space="0" w:color="auto"/>
            <w:right w:val="none" w:sz="0" w:space="0" w:color="auto"/>
          </w:divBdr>
        </w:div>
        <w:div w:id="636761067">
          <w:marLeft w:val="360"/>
          <w:marRight w:val="0"/>
          <w:marTop w:val="200"/>
          <w:marBottom w:val="0"/>
          <w:divBdr>
            <w:top w:val="none" w:sz="0" w:space="0" w:color="auto"/>
            <w:left w:val="none" w:sz="0" w:space="0" w:color="auto"/>
            <w:bottom w:val="none" w:sz="0" w:space="0" w:color="auto"/>
            <w:right w:val="none" w:sz="0" w:space="0" w:color="auto"/>
          </w:divBdr>
        </w:div>
        <w:div w:id="1384938954">
          <w:marLeft w:val="360"/>
          <w:marRight w:val="0"/>
          <w:marTop w:val="200"/>
          <w:marBottom w:val="0"/>
          <w:divBdr>
            <w:top w:val="none" w:sz="0" w:space="0" w:color="auto"/>
            <w:left w:val="none" w:sz="0" w:space="0" w:color="auto"/>
            <w:bottom w:val="none" w:sz="0" w:space="0" w:color="auto"/>
            <w:right w:val="none" w:sz="0" w:space="0" w:color="auto"/>
          </w:divBdr>
        </w:div>
        <w:div w:id="1727683122">
          <w:marLeft w:val="360"/>
          <w:marRight w:val="0"/>
          <w:marTop w:val="200"/>
          <w:marBottom w:val="0"/>
          <w:divBdr>
            <w:top w:val="none" w:sz="0" w:space="0" w:color="auto"/>
            <w:left w:val="none" w:sz="0" w:space="0" w:color="auto"/>
            <w:bottom w:val="none" w:sz="0" w:space="0" w:color="auto"/>
            <w:right w:val="none" w:sz="0" w:space="0" w:color="auto"/>
          </w:divBdr>
        </w:div>
      </w:divsChild>
    </w:div>
    <w:div w:id="1143962788">
      <w:bodyDiv w:val="1"/>
      <w:marLeft w:val="0"/>
      <w:marRight w:val="0"/>
      <w:marTop w:val="0"/>
      <w:marBottom w:val="0"/>
      <w:divBdr>
        <w:top w:val="none" w:sz="0" w:space="0" w:color="auto"/>
        <w:left w:val="none" w:sz="0" w:space="0" w:color="auto"/>
        <w:bottom w:val="none" w:sz="0" w:space="0" w:color="auto"/>
        <w:right w:val="none" w:sz="0" w:space="0" w:color="auto"/>
      </w:divBdr>
      <w:divsChild>
        <w:div w:id="1222449253">
          <w:marLeft w:val="360"/>
          <w:marRight w:val="0"/>
          <w:marTop w:val="200"/>
          <w:marBottom w:val="0"/>
          <w:divBdr>
            <w:top w:val="none" w:sz="0" w:space="0" w:color="auto"/>
            <w:left w:val="none" w:sz="0" w:space="0" w:color="auto"/>
            <w:bottom w:val="none" w:sz="0" w:space="0" w:color="auto"/>
            <w:right w:val="none" w:sz="0" w:space="0" w:color="auto"/>
          </w:divBdr>
        </w:div>
        <w:div w:id="1488352899">
          <w:marLeft w:val="360"/>
          <w:marRight w:val="0"/>
          <w:marTop w:val="200"/>
          <w:marBottom w:val="0"/>
          <w:divBdr>
            <w:top w:val="none" w:sz="0" w:space="0" w:color="auto"/>
            <w:left w:val="none" w:sz="0" w:space="0" w:color="auto"/>
            <w:bottom w:val="none" w:sz="0" w:space="0" w:color="auto"/>
            <w:right w:val="none" w:sz="0" w:space="0" w:color="auto"/>
          </w:divBdr>
        </w:div>
        <w:div w:id="617375415">
          <w:marLeft w:val="360"/>
          <w:marRight w:val="0"/>
          <w:marTop w:val="200"/>
          <w:marBottom w:val="0"/>
          <w:divBdr>
            <w:top w:val="none" w:sz="0" w:space="0" w:color="auto"/>
            <w:left w:val="none" w:sz="0" w:space="0" w:color="auto"/>
            <w:bottom w:val="none" w:sz="0" w:space="0" w:color="auto"/>
            <w:right w:val="none" w:sz="0" w:space="0" w:color="auto"/>
          </w:divBdr>
        </w:div>
        <w:div w:id="657852366">
          <w:marLeft w:val="360"/>
          <w:marRight w:val="0"/>
          <w:marTop w:val="200"/>
          <w:marBottom w:val="0"/>
          <w:divBdr>
            <w:top w:val="none" w:sz="0" w:space="0" w:color="auto"/>
            <w:left w:val="none" w:sz="0" w:space="0" w:color="auto"/>
            <w:bottom w:val="none" w:sz="0" w:space="0" w:color="auto"/>
            <w:right w:val="none" w:sz="0" w:space="0" w:color="auto"/>
          </w:divBdr>
        </w:div>
        <w:div w:id="1899507791">
          <w:marLeft w:val="360"/>
          <w:marRight w:val="0"/>
          <w:marTop w:val="200"/>
          <w:marBottom w:val="0"/>
          <w:divBdr>
            <w:top w:val="none" w:sz="0" w:space="0" w:color="auto"/>
            <w:left w:val="none" w:sz="0" w:space="0" w:color="auto"/>
            <w:bottom w:val="none" w:sz="0" w:space="0" w:color="auto"/>
            <w:right w:val="none" w:sz="0" w:space="0" w:color="auto"/>
          </w:divBdr>
        </w:div>
        <w:div w:id="1484538896">
          <w:marLeft w:val="360"/>
          <w:marRight w:val="0"/>
          <w:marTop w:val="200"/>
          <w:marBottom w:val="0"/>
          <w:divBdr>
            <w:top w:val="none" w:sz="0" w:space="0" w:color="auto"/>
            <w:left w:val="none" w:sz="0" w:space="0" w:color="auto"/>
            <w:bottom w:val="none" w:sz="0" w:space="0" w:color="auto"/>
            <w:right w:val="none" w:sz="0" w:space="0" w:color="auto"/>
          </w:divBdr>
        </w:div>
        <w:div w:id="1154298495">
          <w:marLeft w:val="360"/>
          <w:marRight w:val="0"/>
          <w:marTop w:val="200"/>
          <w:marBottom w:val="0"/>
          <w:divBdr>
            <w:top w:val="none" w:sz="0" w:space="0" w:color="auto"/>
            <w:left w:val="none" w:sz="0" w:space="0" w:color="auto"/>
            <w:bottom w:val="none" w:sz="0" w:space="0" w:color="auto"/>
            <w:right w:val="none" w:sz="0" w:space="0" w:color="auto"/>
          </w:divBdr>
        </w:div>
        <w:div w:id="1532113968">
          <w:marLeft w:val="360"/>
          <w:marRight w:val="0"/>
          <w:marTop w:val="200"/>
          <w:marBottom w:val="0"/>
          <w:divBdr>
            <w:top w:val="none" w:sz="0" w:space="0" w:color="auto"/>
            <w:left w:val="none" w:sz="0" w:space="0" w:color="auto"/>
            <w:bottom w:val="none" w:sz="0" w:space="0" w:color="auto"/>
            <w:right w:val="none" w:sz="0" w:space="0" w:color="auto"/>
          </w:divBdr>
        </w:div>
        <w:div w:id="534663009">
          <w:marLeft w:val="360"/>
          <w:marRight w:val="0"/>
          <w:marTop w:val="200"/>
          <w:marBottom w:val="0"/>
          <w:divBdr>
            <w:top w:val="none" w:sz="0" w:space="0" w:color="auto"/>
            <w:left w:val="none" w:sz="0" w:space="0" w:color="auto"/>
            <w:bottom w:val="none" w:sz="0" w:space="0" w:color="auto"/>
            <w:right w:val="none" w:sz="0" w:space="0" w:color="auto"/>
          </w:divBdr>
        </w:div>
        <w:div w:id="1440418732">
          <w:marLeft w:val="360"/>
          <w:marRight w:val="0"/>
          <w:marTop w:val="200"/>
          <w:marBottom w:val="0"/>
          <w:divBdr>
            <w:top w:val="none" w:sz="0" w:space="0" w:color="auto"/>
            <w:left w:val="none" w:sz="0" w:space="0" w:color="auto"/>
            <w:bottom w:val="none" w:sz="0" w:space="0" w:color="auto"/>
            <w:right w:val="none" w:sz="0" w:space="0" w:color="auto"/>
          </w:divBdr>
        </w:div>
      </w:divsChild>
    </w:div>
    <w:div w:id="1186753604">
      <w:bodyDiv w:val="1"/>
      <w:marLeft w:val="0"/>
      <w:marRight w:val="0"/>
      <w:marTop w:val="0"/>
      <w:marBottom w:val="0"/>
      <w:divBdr>
        <w:top w:val="none" w:sz="0" w:space="0" w:color="auto"/>
        <w:left w:val="none" w:sz="0" w:space="0" w:color="auto"/>
        <w:bottom w:val="none" w:sz="0" w:space="0" w:color="auto"/>
        <w:right w:val="none" w:sz="0" w:space="0" w:color="auto"/>
      </w:divBdr>
      <w:divsChild>
        <w:div w:id="901260511">
          <w:marLeft w:val="360"/>
          <w:marRight w:val="0"/>
          <w:marTop w:val="200"/>
          <w:marBottom w:val="0"/>
          <w:divBdr>
            <w:top w:val="none" w:sz="0" w:space="0" w:color="auto"/>
            <w:left w:val="none" w:sz="0" w:space="0" w:color="auto"/>
            <w:bottom w:val="none" w:sz="0" w:space="0" w:color="auto"/>
            <w:right w:val="none" w:sz="0" w:space="0" w:color="auto"/>
          </w:divBdr>
        </w:div>
        <w:div w:id="480002658">
          <w:marLeft w:val="360"/>
          <w:marRight w:val="0"/>
          <w:marTop w:val="200"/>
          <w:marBottom w:val="0"/>
          <w:divBdr>
            <w:top w:val="none" w:sz="0" w:space="0" w:color="auto"/>
            <w:left w:val="none" w:sz="0" w:space="0" w:color="auto"/>
            <w:bottom w:val="none" w:sz="0" w:space="0" w:color="auto"/>
            <w:right w:val="none" w:sz="0" w:space="0" w:color="auto"/>
          </w:divBdr>
        </w:div>
        <w:div w:id="951937877">
          <w:marLeft w:val="360"/>
          <w:marRight w:val="0"/>
          <w:marTop w:val="200"/>
          <w:marBottom w:val="0"/>
          <w:divBdr>
            <w:top w:val="none" w:sz="0" w:space="0" w:color="auto"/>
            <w:left w:val="none" w:sz="0" w:space="0" w:color="auto"/>
            <w:bottom w:val="none" w:sz="0" w:space="0" w:color="auto"/>
            <w:right w:val="none" w:sz="0" w:space="0" w:color="auto"/>
          </w:divBdr>
        </w:div>
        <w:div w:id="1295406061">
          <w:marLeft w:val="360"/>
          <w:marRight w:val="0"/>
          <w:marTop w:val="200"/>
          <w:marBottom w:val="0"/>
          <w:divBdr>
            <w:top w:val="none" w:sz="0" w:space="0" w:color="auto"/>
            <w:left w:val="none" w:sz="0" w:space="0" w:color="auto"/>
            <w:bottom w:val="none" w:sz="0" w:space="0" w:color="auto"/>
            <w:right w:val="none" w:sz="0" w:space="0" w:color="auto"/>
          </w:divBdr>
        </w:div>
        <w:div w:id="1080325297">
          <w:marLeft w:val="360"/>
          <w:marRight w:val="0"/>
          <w:marTop w:val="200"/>
          <w:marBottom w:val="0"/>
          <w:divBdr>
            <w:top w:val="none" w:sz="0" w:space="0" w:color="auto"/>
            <w:left w:val="none" w:sz="0" w:space="0" w:color="auto"/>
            <w:bottom w:val="none" w:sz="0" w:space="0" w:color="auto"/>
            <w:right w:val="none" w:sz="0" w:space="0" w:color="auto"/>
          </w:divBdr>
        </w:div>
      </w:divsChild>
    </w:div>
    <w:div w:id="1196965393">
      <w:bodyDiv w:val="1"/>
      <w:marLeft w:val="0"/>
      <w:marRight w:val="0"/>
      <w:marTop w:val="0"/>
      <w:marBottom w:val="0"/>
      <w:divBdr>
        <w:top w:val="none" w:sz="0" w:space="0" w:color="auto"/>
        <w:left w:val="none" w:sz="0" w:space="0" w:color="auto"/>
        <w:bottom w:val="none" w:sz="0" w:space="0" w:color="auto"/>
        <w:right w:val="none" w:sz="0" w:space="0" w:color="auto"/>
      </w:divBdr>
      <w:divsChild>
        <w:div w:id="238096086">
          <w:marLeft w:val="360"/>
          <w:marRight w:val="0"/>
          <w:marTop w:val="200"/>
          <w:marBottom w:val="0"/>
          <w:divBdr>
            <w:top w:val="none" w:sz="0" w:space="0" w:color="auto"/>
            <w:left w:val="none" w:sz="0" w:space="0" w:color="auto"/>
            <w:bottom w:val="none" w:sz="0" w:space="0" w:color="auto"/>
            <w:right w:val="none" w:sz="0" w:space="0" w:color="auto"/>
          </w:divBdr>
        </w:div>
        <w:div w:id="602079940">
          <w:marLeft w:val="360"/>
          <w:marRight w:val="0"/>
          <w:marTop w:val="200"/>
          <w:marBottom w:val="0"/>
          <w:divBdr>
            <w:top w:val="none" w:sz="0" w:space="0" w:color="auto"/>
            <w:left w:val="none" w:sz="0" w:space="0" w:color="auto"/>
            <w:bottom w:val="none" w:sz="0" w:space="0" w:color="auto"/>
            <w:right w:val="none" w:sz="0" w:space="0" w:color="auto"/>
          </w:divBdr>
        </w:div>
        <w:div w:id="359866384">
          <w:marLeft w:val="360"/>
          <w:marRight w:val="0"/>
          <w:marTop w:val="200"/>
          <w:marBottom w:val="0"/>
          <w:divBdr>
            <w:top w:val="none" w:sz="0" w:space="0" w:color="auto"/>
            <w:left w:val="none" w:sz="0" w:space="0" w:color="auto"/>
            <w:bottom w:val="none" w:sz="0" w:space="0" w:color="auto"/>
            <w:right w:val="none" w:sz="0" w:space="0" w:color="auto"/>
          </w:divBdr>
        </w:div>
        <w:div w:id="69885646">
          <w:marLeft w:val="360"/>
          <w:marRight w:val="0"/>
          <w:marTop w:val="200"/>
          <w:marBottom w:val="0"/>
          <w:divBdr>
            <w:top w:val="none" w:sz="0" w:space="0" w:color="auto"/>
            <w:left w:val="none" w:sz="0" w:space="0" w:color="auto"/>
            <w:bottom w:val="none" w:sz="0" w:space="0" w:color="auto"/>
            <w:right w:val="none" w:sz="0" w:space="0" w:color="auto"/>
          </w:divBdr>
        </w:div>
        <w:div w:id="485515212">
          <w:marLeft w:val="360"/>
          <w:marRight w:val="0"/>
          <w:marTop w:val="200"/>
          <w:marBottom w:val="0"/>
          <w:divBdr>
            <w:top w:val="none" w:sz="0" w:space="0" w:color="auto"/>
            <w:left w:val="none" w:sz="0" w:space="0" w:color="auto"/>
            <w:bottom w:val="none" w:sz="0" w:space="0" w:color="auto"/>
            <w:right w:val="none" w:sz="0" w:space="0" w:color="auto"/>
          </w:divBdr>
        </w:div>
      </w:divsChild>
    </w:div>
    <w:div w:id="1206523101">
      <w:bodyDiv w:val="1"/>
      <w:marLeft w:val="0"/>
      <w:marRight w:val="0"/>
      <w:marTop w:val="0"/>
      <w:marBottom w:val="0"/>
      <w:divBdr>
        <w:top w:val="none" w:sz="0" w:space="0" w:color="auto"/>
        <w:left w:val="none" w:sz="0" w:space="0" w:color="auto"/>
        <w:bottom w:val="none" w:sz="0" w:space="0" w:color="auto"/>
        <w:right w:val="none" w:sz="0" w:space="0" w:color="auto"/>
      </w:divBdr>
      <w:divsChild>
        <w:div w:id="416444652">
          <w:marLeft w:val="360"/>
          <w:marRight w:val="0"/>
          <w:marTop w:val="200"/>
          <w:marBottom w:val="0"/>
          <w:divBdr>
            <w:top w:val="none" w:sz="0" w:space="0" w:color="auto"/>
            <w:left w:val="none" w:sz="0" w:space="0" w:color="auto"/>
            <w:bottom w:val="none" w:sz="0" w:space="0" w:color="auto"/>
            <w:right w:val="none" w:sz="0" w:space="0" w:color="auto"/>
          </w:divBdr>
        </w:div>
        <w:div w:id="708649637">
          <w:marLeft w:val="360"/>
          <w:marRight w:val="0"/>
          <w:marTop w:val="200"/>
          <w:marBottom w:val="0"/>
          <w:divBdr>
            <w:top w:val="none" w:sz="0" w:space="0" w:color="auto"/>
            <w:left w:val="none" w:sz="0" w:space="0" w:color="auto"/>
            <w:bottom w:val="none" w:sz="0" w:space="0" w:color="auto"/>
            <w:right w:val="none" w:sz="0" w:space="0" w:color="auto"/>
          </w:divBdr>
        </w:div>
        <w:div w:id="330645596">
          <w:marLeft w:val="360"/>
          <w:marRight w:val="0"/>
          <w:marTop w:val="200"/>
          <w:marBottom w:val="0"/>
          <w:divBdr>
            <w:top w:val="none" w:sz="0" w:space="0" w:color="auto"/>
            <w:left w:val="none" w:sz="0" w:space="0" w:color="auto"/>
            <w:bottom w:val="none" w:sz="0" w:space="0" w:color="auto"/>
            <w:right w:val="none" w:sz="0" w:space="0" w:color="auto"/>
          </w:divBdr>
        </w:div>
        <w:div w:id="412705691">
          <w:marLeft w:val="360"/>
          <w:marRight w:val="0"/>
          <w:marTop w:val="200"/>
          <w:marBottom w:val="0"/>
          <w:divBdr>
            <w:top w:val="none" w:sz="0" w:space="0" w:color="auto"/>
            <w:left w:val="none" w:sz="0" w:space="0" w:color="auto"/>
            <w:bottom w:val="none" w:sz="0" w:space="0" w:color="auto"/>
            <w:right w:val="none" w:sz="0" w:space="0" w:color="auto"/>
          </w:divBdr>
        </w:div>
        <w:div w:id="1403478917">
          <w:marLeft w:val="360"/>
          <w:marRight w:val="0"/>
          <w:marTop w:val="200"/>
          <w:marBottom w:val="0"/>
          <w:divBdr>
            <w:top w:val="none" w:sz="0" w:space="0" w:color="auto"/>
            <w:left w:val="none" w:sz="0" w:space="0" w:color="auto"/>
            <w:bottom w:val="none" w:sz="0" w:space="0" w:color="auto"/>
            <w:right w:val="none" w:sz="0" w:space="0" w:color="auto"/>
          </w:divBdr>
        </w:div>
        <w:div w:id="2056275758">
          <w:marLeft w:val="360"/>
          <w:marRight w:val="0"/>
          <w:marTop w:val="200"/>
          <w:marBottom w:val="0"/>
          <w:divBdr>
            <w:top w:val="none" w:sz="0" w:space="0" w:color="auto"/>
            <w:left w:val="none" w:sz="0" w:space="0" w:color="auto"/>
            <w:bottom w:val="none" w:sz="0" w:space="0" w:color="auto"/>
            <w:right w:val="none" w:sz="0" w:space="0" w:color="auto"/>
          </w:divBdr>
        </w:div>
      </w:divsChild>
    </w:div>
    <w:div w:id="1210264974">
      <w:bodyDiv w:val="1"/>
      <w:marLeft w:val="0"/>
      <w:marRight w:val="0"/>
      <w:marTop w:val="0"/>
      <w:marBottom w:val="0"/>
      <w:divBdr>
        <w:top w:val="none" w:sz="0" w:space="0" w:color="auto"/>
        <w:left w:val="none" w:sz="0" w:space="0" w:color="auto"/>
        <w:bottom w:val="none" w:sz="0" w:space="0" w:color="auto"/>
        <w:right w:val="none" w:sz="0" w:space="0" w:color="auto"/>
      </w:divBdr>
      <w:divsChild>
        <w:div w:id="741636472">
          <w:marLeft w:val="0"/>
          <w:marRight w:val="0"/>
          <w:marTop w:val="0"/>
          <w:marBottom w:val="0"/>
          <w:divBdr>
            <w:top w:val="none" w:sz="0" w:space="0" w:color="auto"/>
            <w:left w:val="none" w:sz="0" w:space="0" w:color="auto"/>
            <w:bottom w:val="none" w:sz="0" w:space="0" w:color="auto"/>
            <w:right w:val="none" w:sz="0" w:space="0" w:color="auto"/>
          </w:divBdr>
        </w:div>
        <w:div w:id="302854373">
          <w:marLeft w:val="0"/>
          <w:marRight w:val="0"/>
          <w:marTop w:val="0"/>
          <w:marBottom w:val="0"/>
          <w:divBdr>
            <w:top w:val="none" w:sz="0" w:space="0" w:color="auto"/>
            <w:left w:val="none" w:sz="0" w:space="0" w:color="auto"/>
            <w:bottom w:val="none" w:sz="0" w:space="0" w:color="auto"/>
            <w:right w:val="none" w:sz="0" w:space="0" w:color="auto"/>
          </w:divBdr>
        </w:div>
      </w:divsChild>
    </w:div>
    <w:div w:id="1211649240">
      <w:bodyDiv w:val="1"/>
      <w:marLeft w:val="0"/>
      <w:marRight w:val="0"/>
      <w:marTop w:val="0"/>
      <w:marBottom w:val="0"/>
      <w:divBdr>
        <w:top w:val="none" w:sz="0" w:space="0" w:color="auto"/>
        <w:left w:val="none" w:sz="0" w:space="0" w:color="auto"/>
        <w:bottom w:val="none" w:sz="0" w:space="0" w:color="auto"/>
        <w:right w:val="none" w:sz="0" w:space="0" w:color="auto"/>
      </w:divBdr>
    </w:div>
    <w:div w:id="1247106378">
      <w:bodyDiv w:val="1"/>
      <w:marLeft w:val="0"/>
      <w:marRight w:val="0"/>
      <w:marTop w:val="0"/>
      <w:marBottom w:val="0"/>
      <w:divBdr>
        <w:top w:val="none" w:sz="0" w:space="0" w:color="auto"/>
        <w:left w:val="none" w:sz="0" w:space="0" w:color="auto"/>
        <w:bottom w:val="none" w:sz="0" w:space="0" w:color="auto"/>
        <w:right w:val="none" w:sz="0" w:space="0" w:color="auto"/>
      </w:divBdr>
    </w:div>
    <w:div w:id="1383824354">
      <w:bodyDiv w:val="1"/>
      <w:marLeft w:val="0"/>
      <w:marRight w:val="0"/>
      <w:marTop w:val="0"/>
      <w:marBottom w:val="0"/>
      <w:divBdr>
        <w:top w:val="none" w:sz="0" w:space="0" w:color="auto"/>
        <w:left w:val="none" w:sz="0" w:space="0" w:color="auto"/>
        <w:bottom w:val="none" w:sz="0" w:space="0" w:color="auto"/>
        <w:right w:val="none" w:sz="0" w:space="0" w:color="auto"/>
      </w:divBdr>
    </w:div>
    <w:div w:id="1386949709">
      <w:bodyDiv w:val="1"/>
      <w:marLeft w:val="0"/>
      <w:marRight w:val="0"/>
      <w:marTop w:val="0"/>
      <w:marBottom w:val="0"/>
      <w:divBdr>
        <w:top w:val="none" w:sz="0" w:space="0" w:color="auto"/>
        <w:left w:val="none" w:sz="0" w:space="0" w:color="auto"/>
        <w:bottom w:val="none" w:sz="0" w:space="0" w:color="auto"/>
        <w:right w:val="none" w:sz="0" w:space="0" w:color="auto"/>
      </w:divBdr>
    </w:div>
    <w:div w:id="1470397743">
      <w:bodyDiv w:val="1"/>
      <w:marLeft w:val="0"/>
      <w:marRight w:val="0"/>
      <w:marTop w:val="0"/>
      <w:marBottom w:val="0"/>
      <w:divBdr>
        <w:top w:val="none" w:sz="0" w:space="0" w:color="auto"/>
        <w:left w:val="none" w:sz="0" w:space="0" w:color="auto"/>
        <w:bottom w:val="none" w:sz="0" w:space="0" w:color="auto"/>
        <w:right w:val="none" w:sz="0" w:space="0" w:color="auto"/>
      </w:divBdr>
    </w:div>
    <w:div w:id="1472669226">
      <w:bodyDiv w:val="1"/>
      <w:marLeft w:val="0"/>
      <w:marRight w:val="0"/>
      <w:marTop w:val="0"/>
      <w:marBottom w:val="0"/>
      <w:divBdr>
        <w:top w:val="none" w:sz="0" w:space="0" w:color="auto"/>
        <w:left w:val="none" w:sz="0" w:space="0" w:color="auto"/>
        <w:bottom w:val="none" w:sz="0" w:space="0" w:color="auto"/>
        <w:right w:val="none" w:sz="0" w:space="0" w:color="auto"/>
      </w:divBdr>
    </w:div>
    <w:div w:id="1492483182">
      <w:bodyDiv w:val="1"/>
      <w:marLeft w:val="0"/>
      <w:marRight w:val="0"/>
      <w:marTop w:val="0"/>
      <w:marBottom w:val="0"/>
      <w:divBdr>
        <w:top w:val="none" w:sz="0" w:space="0" w:color="auto"/>
        <w:left w:val="none" w:sz="0" w:space="0" w:color="auto"/>
        <w:bottom w:val="none" w:sz="0" w:space="0" w:color="auto"/>
        <w:right w:val="none" w:sz="0" w:space="0" w:color="auto"/>
      </w:divBdr>
      <w:divsChild>
        <w:div w:id="1846819603">
          <w:marLeft w:val="360"/>
          <w:marRight w:val="0"/>
          <w:marTop w:val="200"/>
          <w:marBottom w:val="0"/>
          <w:divBdr>
            <w:top w:val="none" w:sz="0" w:space="0" w:color="auto"/>
            <w:left w:val="none" w:sz="0" w:space="0" w:color="auto"/>
            <w:bottom w:val="none" w:sz="0" w:space="0" w:color="auto"/>
            <w:right w:val="none" w:sz="0" w:space="0" w:color="auto"/>
          </w:divBdr>
        </w:div>
        <w:div w:id="1717969062">
          <w:marLeft w:val="360"/>
          <w:marRight w:val="0"/>
          <w:marTop w:val="200"/>
          <w:marBottom w:val="0"/>
          <w:divBdr>
            <w:top w:val="none" w:sz="0" w:space="0" w:color="auto"/>
            <w:left w:val="none" w:sz="0" w:space="0" w:color="auto"/>
            <w:bottom w:val="none" w:sz="0" w:space="0" w:color="auto"/>
            <w:right w:val="none" w:sz="0" w:space="0" w:color="auto"/>
          </w:divBdr>
        </w:div>
        <w:div w:id="581837343">
          <w:marLeft w:val="360"/>
          <w:marRight w:val="0"/>
          <w:marTop w:val="200"/>
          <w:marBottom w:val="0"/>
          <w:divBdr>
            <w:top w:val="none" w:sz="0" w:space="0" w:color="auto"/>
            <w:left w:val="none" w:sz="0" w:space="0" w:color="auto"/>
            <w:bottom w:val="none" w:sz="0" w:space="0" w:color="auto"/>
            <w:right w:val="none" w:sz="0" w:space="0" w:color="auto"/>
          </w:divBdr>
        </w:div>
        <w:div w:id="414521358">
          <w:marLeft w:val="360"/>
          <w:marRight w:val="0"/>
          <w:marTop w:val="200"/>
          <w:marBottom w:val="0"/>
          <w:divBdr>
            <w:top w:val="none" w:sz="0" w:space="0" w:color="auto"/>
            <w:left w:val="none" w:sz="0" w:space="0" w:color="auto"/>
            <w:bottom w:val="none" w:sz="0" w:space="0" w:color="auto"/>
            <w:right w:val="none" w:sz="0" w:space="0" w:color="auto"/>
          </w:divBdr>
        </w:div>
        <w:div w:id="1699039172">
          <w:marLeft w:val="360"/>
          <w:marRight w:val="0"/>
          <w:marTop w:val="200"/>
          <w:marBottom w:val="0"/>
          <w:divBdr>
            <w:top w:val="none" w:sz="0" w:space="0" w:color="auto"/>
            <w:left w:val="none" w:sz="0" w:space="0" w:color="auto"/>
            <w:bottom w:val="none" w:sz="0" w:space="0" w:color="auto"/>
            <w:right w:val="none" w:sz="0" w:space="0" w:color="auto"/>
          </w:divBdr>
        </w:div>
      </w:divsChild>
    </w:div>
    <w:div w:id="1501384338">
      <w:bodyDiv w:val="1"/>
      <w:marLeft w:val="0"/>
      <w:marRight w:val="0"/>
      <w:marTop w:val="0"/>
      <w:marBottom w:val="0"/>
      <w:divBdr>
        <w:top w:val="none" w:sz="0" w:space="0" w:color="auto"/>
        <w:left w:val="none" w:sz="0" w:space="0" w:color="auto"/>
        <w:bottom w:val="none" w:sz="0" w:space="0" w:color="auto"/>
        <w:right w:val="none" w:sz="0" w:space="0" w:color="auto"/>
      </w:divBdr>
    </w:div>
    <w:div w:id="157689428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0">
          <w:marLeft w:val="360"/>
          <w:marRight w:val="0"/>
          <w:marTop w:val="200"/>
          <w:marBottom w:val="0"/>
          <w:divBdr>
            <w:top w:val="none" w:sz="0" w:space="0" w:color="auto"/>
            <w:left w:val="none" w:sz="0" w:space="0" w:color="auto"/>
            <w:bottom w:val="none" w:sz="0" w:space="0" w:color="auto"/>
            <w:right w:val="none" w:sz="0" w:space="0" w:color="auto"/>
          </w:divBdr>
        </w:div>
        <w:div w:id="1112869458">
          <w:marLeft w:val="360"/>
          <w:marRight w:val="0"/>
          <w:marTop w:val="200"/>
          <w:marBottom w:val="0"/>
          <w:divBdr>
            <w:top w:val="none" w:sz="0" w:space="0" w:color="auto"/>
            <w:left w:val="none" w:sz="0" w:space="0" w:color="auto"/>
            <w:bottom w:val="none" w:sz="0" w:space="0" w:color="auto"/>
            <w:right w:val="none" w:sz="0" w:space="0" w:color="auto"/>
          </w:divBdr>
        </w:div>
        <w:div w:id="2103914408">
          <w:marLeft w:val="360"/>
          <w:marRight w:val="0"/>
          <w:marTop w:val="200"/>
          <w:marBottom w:val="0"/>
          <w:divBdr>
            <w:top w:val="none" w:sz="0" w:space="0" w:color="auto"/>
            <w:left w:val="none" w:sz="0" w:space="0" w:color="auto"/>
            <w:bottom w:val="none" w:sz="0" w:space="0" w:color="auto"/>
            <w:right w:val="none" w:sz="0" w:space="0" w:color="auto"/>
          </w:divBdr>
        </w:div>
        <w:div w:id="1228611331">
          <w:marLeft w:val="360"/>
          <w:marRight w:val="0"/>
          <w:marTop w:val="200"/>
          <w:marBottom w:val="0"/>
          <w:divBdr>
            <w:top w:val="none" w:sz="0" w:space="0" w:color="auto"/>
            <w:left w:val="none" w:sz="0" w:space="0" w:color="auto"/>
            <w:bottom w:val="none" w:sz="0" w:space="0" w:color="auto"/>
            <w:right w:val="none" w:sz="0" w:space="0" w:color="auto"/>
          </w:divBdr>
        </w:div>
        <w:div w:id="1286041917">
          <w:marLeft w:val="360"/>
          <w:marRight w:val="0"/>
          <w:marTop w:val="200"/>
          <w:marBottom w:val="0"/>
          <w:divBdr>
            <w:top w:val="none" w:sz="0" w:space="0" w:color="auto"/>
            <w:left w:val="none" w:sz="0" w:space="0" w:color="auto"/>
            <w:bottom w:val="none" w:sz="0" w:space="0" w:color="auto"/>
            <w:right w:val="none" w:sz="0" w:space="0" w:color="auto"/>
          </w:divBdr>
        </w:div>
      </w:divsChild>
    </w:div>
    <w:div w:id="1662344737">
      <w:bodyDiv w:val="1"/>
      <w:marLeft w:val="0"/>
      <w:marRight w:val="0"/>
      <w:marTop w:val="0"/>
      <w:marBottom w:val="0"/>
      <w:divBdr>
        <w:top w:val="none" w:sz="0" w:space="0" w:color="auto"/>
        <w:left w:val="none" w:sz="0" w:space="0" w:color="auto"/>
        <w:bottom w:val="none" w:sz="0" w:space="0" w:color="auto"/>
        <w:right w:val="none" w:sz="0" w:space="0" w:color="auto"/>
      </w:divBdr>
      <w:divsChild>
        <w:div w:id="214857546">
          <w:marLeft w:val="360"/>
          <w:marRight w:val="0"/>
          <w:marTop w:val="200"/>
          <w:marBottom w:val="0"/>
          <w:divBdr>
            <w:top w:val="none" w:sz="0" w:space="0" w:color="auto"/>
            <w:left w:val="none" w:sz="0" w:space="0" w:color="auto"/>
            <w:bottom w:val="none" w:sz="0" w:space="0" w:color="auto"/>
            <w:right w:val="none" w:sz="0" w:space="0" w:color="auto"/>
          </w:divBdr>
        </w:div>
        <w:div w:id="10760187">
          <w:marLeft w:val="360"/>
          <w:marRight w:val="0"/>
          <w:marTop w:val="200"/>
          <w:marBottom w:val="0"/>
          <w:divBdr>
            <w:top w:val="none" w:sz="0" w:space="0" w:color="auto"/>
            <w:left w:val="none" w:sz="0" w:space="0" w:color="auto"/>
            <w:bottom w:val="none" w:sz="0" w:space="0" w:color="auto"/>
            <w:right w:val="none" w:sz="0" w:space="0" w:color="auto"/>
          </w:divBdr>
        </w:div>
        <w:div w:id="1322269100">
          <w:marLeft w:val="360"/>
          <w:marRight w:val="0"/>
          <w:marTop w:val="200"/>
          <w:marBottom w:val="0"/>
          <w:divBdr>
            <w:top w:val="none" w:sz="0" w:space="0" w:color="auto"/>
            <w:left w:val="none" w:sz="0" w:space="0" w:color="auto"/>
            <w:bottom w:val="none" w:sz="0" w:space="0" w:color="auto"/>
            <w:right w:val="none" w:sz="0" w:space="0" w:color="auto"/>
          </w:divBdr>
        </w:div>
        <w:div w:id="32967671">
          <w:marLeft w:val="360"/>
          <w:marRight w:val="0"/>
          <w:marTop w:val="200"/>
          <w:marBottom w:val="0"/>
          <w:divBdr>
            <w:top w:val="none" w:sz="0" w:space="0" w:color="auto"/>
            <w:left w:val="none" w:sz="0" w:space="0" w:color="auto"/>
            <w:bottom w:val="none" w:sz="0" w:space="0" w:color="auto"/>
            <w:right w:val="none" w:sz="0" w:space="0" w:color="auto"/>
          </w:divBdr>
        </w:div>
        <w:div w:id="82070152">
          <w:marLeft w:val="360"/>
          <w:marRight w:val="0"/>
          <w:marTop w:val="200"/>
          <w:marBottom w:val="0"/>
          <w:divBdr>
            <w:top w:val="none" w:sz="0" w:space="0" w:color="auto"/>
            <w:left w:val="none" w:sz="0" w:space="0" w:color="auto"/>
            <w:bottom w:val="none" w:sz="0" w:space="0" w:color="auto"/>
            <w:right w:val="none" w:sz="0" w:space="0" w:color="auto"/>
          </w:divBdr>
        </w:div>
      </w:divsChild>
    </w:div>
    <w:div w:id="1812667968">
      <w:bodyDiv w:val="1"/>
      <w:marLeft w:val="0"/>
      <w:marRight w:val="0"/>
      <w:marTop w:val="0"/>
      <w:marBottom w:val="0"/>
      <w:divBdr>
        <w:top w:val="none" w:sz="0" w:space="0" w:color="auto"/>
        <w:left w:val="none" w:sz="0" w:space="0" w:color="auto"/>
        <w:bottom w:val="none" w:sz="0" w:space="0" w:color="auto"/>
        <w:right w:val="none" w:sz="0" w:space="0" w:color="auto"/>
      </w:divBdr>
    </w:div>
    <w:div w:id="1936358251">
      <w:bodyDiv w:val="1"/>
      <w:marLeft w:val="0"/>
      <w:marRight w:val="0"/>
      <w:marTop w:val="0"/>
      <w:marBottom w:val="0"/>
      <w:divBdr>
        <w:top w:val="none" w:sz="0" w:space="0" w:color="auto"/>
        <w:left w:val="none" w:sz="0" w:space="0" w:color="auto"/>
        <w:bottom w:val="none" w:sz="0" w:space="0" w:color="auto"/>
        <w:right w:val="none" w:sz="0" w:space="0" w:color="auto"/>
      </w:divBdr>
      <w:divsChild>
        <w:div w:id="2115857549">
          <w:marLeft w:val="360"/>
          <w:marRight w:val="0"/>
          <w:marTop w:val="200"/>
          <w:marBottom w:val="0"/>
          <w:divBdr>
            <w:top w:val="none" w:sz="0" w:space="0" w:color="auto"/>
            <w:left w:val="none" w:sz="0" w:space="0" w:color="auto"/>
            <w:bottom w:val="none" w:sz="0" w:space="0" w:color="auto"/>
            <w:right w:val="none" w:sz="0" w:space="0" w:color="auto"/>
          </w:divBdr>
        </w:div>
        <w:div w:id="231501359">
          <w:marLeft w:val="360"/>
          <w:marRight w:val="0"/>
          <w:marTop w:val="200"/>
          <w:marBottom w:val="0"/>
          <w:divBdr>
            <w:top w:val="none" w:sz="0" w:space="0" w:color="auto"/>
            <w:left w:val="none" w:sz="0" w:space="0" w:color="auto"/>
            <w:bottom w:val="none" w:sz="0" w:space="0" w:color="auto"/>
            <w:right w:val="none" w:sz="0" w:space="0" w:color="auto"/>
          </w:divBdr>
        </w:div>
        <w:div w:id="805196403">
          <w:marLeft w:val="360"/>
          <w:marRight w:val="0"/>
          <w:marTop w:val="200"/>
          <w:marBottom w:val="0"/>
          <w:divBdr>
            <w:top w:val="none" w:sz="0" w:space="0" w:color="auto"/>
            <w:left w:val="none" w:sz="0" w:space="0" w:color="auto"/>
            <w:bottom w:val="none" w:sz="0" w:space="0" w:color="auto"/>
            <w:right w:val="none" w:sz="0" w:space="0" w:color="auto"/>
          </w:divBdr>
        </w:div>
        <w:div w:id="499780810">
          <w:marLeft w:val="360"/>
          <w:marRight w:val="0"/>
          <w:marTop w:val="200"/>
          <w:marBottom w:val="0"/>
          <w:divBdr>
            <w:top w:val="none" w:sz="0" w:space="0" w:color="auto"/>
            <w:left w:val="none" w:sz="0" w:space="0" w:color="auto"/>
            <w:bottom w:val="none" w:sz="0" w:space="0" w:color="auto"/>
            <w:right w:val="none" w:sz="0" w:space="0" w:color="auto"/>
          </w:divBdr>
        </w:div>
        <w:div w:id="995571525">
          <w:marLeft w:val="360"/>
          <w:marRight w:val="0"/>
          <w:marTop w:val="200"/>
          <w:marBottom w:val="0"/>
          <w:divBdr>
            <w:top w:val="none" w:sz="0" w:space="0" w:color="auto"/>
            <w:left w:val="none" w:sz="0" w:space="0" w:color="auto"/>
            <w:bottom w:val="none" w:sz="0" w:space="0" w:color="auto"/>
            <w:right w:val="none" w:sz="0" w:space="0" w:color="auto"/>
          </w:divBdr>
        </w:div>
      </w:divsChild>
    </w:div>
    <w:div w:id="1950505870">
      <w:bodyDiv w:val="1"/>
      <w:marLeft w:val="0"/>
      <w:marRight w:val="0"/>
      <w:marTop w:val="0"/>
      <w:marBottom w:val="0"/>
      <w:divBdr>
        <w:top w:val="none" w:sz="0" w:space="0" w:color="auto"/>
        <w:left w:val="none" w:sz="0" w:space="0" w:color="auto"/>
        <w:bottom w:val="none" w:sz="0" w:space="0" w:color="auto"/>
        <w:right w:val="none" w:sz="0" w:space="0" w:color="auto"/>
      </w:divBdr>
      <w:divsChild>
        <w:div w:id="736780331">
          <w:marLeft w:val="360"/>
          <w:marRight w:val="0"/>
          <w:marTop w:val="200"/>
          <w:marBottom w:val="0"/>
          <w:divBdr>
            <w:top w:val="none" w:sz="0" w:space="0" w:color="auto"/>
            <w:left w:val="none" w:sz="0" w:space="0" w:color="auto"/>
            <w:bottom w:val="none" w:sz="0" w:space="0" w:color="auto"/>
            <w:right w:val="none" w:sz="0" w:space="0" w:color="auto"/>
          </w:divBdr>
        </w:div>
        <w:div w:id="1798143114">
          <w:marLeft w:val="360"/>
          <w:marRight w:val="0"/>
          <w:marTop w:val="200"/>
          <w:marBottom w:val="0"/>
          <w:divBdr>
            <w:top w:val="none" w:sz="0" w:space="0" w:color="auto"/>
            <w:left w:val="none" w:sz="0" w:space="0" w:color="auto"/>
            <w:bottom w:val="none" w:sz="0" w:space="0" w:color="auto"/>
            <w:right w:val="none" w:sz="0" w:space="0" w:color="auto"/>
          </w:divBdr>
        </w:div>
        <w:div w:id="1495608647">
          <w:marLeft w:val="360"/>
          <w:marRight w:val="0"/>
          <w:marTop w:val="200"/>
          <w:marBottom w:val="0"/>
          <w:divBdr>
            <w:top w:val="none" w:sz="0" w:space="0" w:color="auto"/>
            <w:left w:val="none" w:sz="0" w:space="0" w:color="auto"/>
            <w:bottom w:val="none" w:sz="0" w:space="0" w:color="auto"/>
            <w:right w:val="none" w:sz="0" w:space="0" w:color="auto"/>
          </w:divBdr>
        </w:div>
        <w:div w:id="537743763">
          <w:marLeft w:val="360"/>
          <w:marRight w:val="0"/>
          <w:marTop w:val="200"/>
          <w:marBottom w:val="0"/>
          <w:divBdr>
            <w:top w:val="none" w:sz="0" w:space="0" w:color="auto"/>
            <w:left w:val="none" w:sz="0" w:space="0" w:color="auto"/>
            <w:bottom w:val="none" w:sz="0" w:space="0" w:color="auto"/>
            <w:right w:val="none" w:sz="0" w:space="0" w:color="auto"/>
          </w:divBdr>
        </w:div>
        <w:div w:id="137649893">
          <w:marLeft w:val="360"/>
          <w:marRight w:val="0"/>
          <w:marTop w:val="200"/>
          <w:marBottom w:val="0"/>
          <w:divBdr>
            <w:top w:val="none" w:sz="0" w:space="0" w:color="auto"/>
            <w:left w:val="none" w:sz="0" w:space="0" w:color="auto"/>
            <w:bottom w:val="none" w:sz="0" w:space="0" w:color="auto"/>
            <w:right w:val="none" w:sz="0" w:space="0" w:color="auto"/>
          </w:divBdr>
        </w:div>
        <w:div w:id="417019807">
          <w:marLeft w:val="360"/>
          <w:marRight w:val="0"/>
          <w:marTop w:val="200"/>
          <w:marBottom w:val="0"/>
          <w:divBdr>
            <w:top w:val="none" w:sz="0" w:space="0" w:color="auto"/>
            <w:left w:val="none" w:sz="0" w:space="0" w:color="auto"/>
            <w:bottom w:val="none" w:sz="0" w:space="0" w:color="auto"/>
            <w:right w:val="none" w:sz="0" w:space="0" w:color="auto"/>
          </w:divBdr>
        </w:div>
      </w:divsChild>
    </w:div>
    <w:div w:id="1987737774">
      <w:bodyDiv w:val="1"/>
      <w:marLeft w:val="0"/>
      <w:marRight w:val="0"/>
      <w:marTop w:val="0"/>
      <w:marBottom w:val="0"/>
      <w:divBdr>
        <w:top w:val="none" w:sz="0" w:space="0" w:color="auto"/>
        <w:left w:val="none" w:sz="0" w:space="0" w:color="auto"/>
        <w:bottom w:val="none" w:sz="0" w:space="0" w:color="auto"/>
        <w:right w:val="none" w:sz="0" w:space="0" w:color="auto"/>
      </w:divBdr>
    </w:div>
    <w:div w:id="2010137834">
      <w:bodyDiv w:val="1"/>
      <w:marLeft w:val="0"/>
      <w:marRight w:val="0"/>
      <w:marTop w:val="0"/>
      <w:marBottom w:val="0"/>
      <w:divBdr>
        <w:top w:val="none" w:sz="0" w:space="0" w:color="auto"/>
        <w:left w:val="none" w:sz="0" w:space="0" w:color="auto"/>
        <w:bottom w:val="none" w:sz="0" w:space="0" w:color="auto"/>
        <w:right w:val="none" w:sz="0" w:space="0" w:color="auto"/>
      </w:divBdr>
      <w:divsChild>
        <w:div w:id="2049715258">
          <w:marLeft w:val="360"/>
          <w:marRight w:val="0"/>
          <w:marTop w:val="200"/>
          <w:marBottom w:val="0"/>
          <w:divBdr>
            <w:top w:val="none" w:sz="0" w:space="0" w:color="auto"/>
            <w:left w:val="none" w:sz="0" w:space="0" w:color="auto"/>
            <w:bottom w:val="none" w:sz="0" w:space="0" w:color="auto"/>
            <w:right w:val="none" w:sz="0" w:space="0" w:color="auto"/>
          </w:divBdr>
        </w:div>
        <w:div w:id="8304121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cenegocios.com/el-boletin-electronico-como-estrategia-de-mark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cenegocios.com/como-crear-una-marca-exitosa" TargetMode="External"/><Relationship Id="rId4" Type="http://schemas.openxmlformats.org/officeDocument/2006/relationships/settings" Target="settings.xml"/><Relationship Id="rId9" Type="http://schemas.openxmlformats.org/officeDocument/2006/relationships/hyperlink" Target="http://www.crecenegocios.com/redes-sociales-para-empresas-y-nego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BF434-E1A9-4F14-9309-EACB717F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4164</Words>
  <Characters>23736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La solicitud cara a cara: secretos de ventas para lograr más donativos.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solicitud cara a cara: secretos de ventas para lograr más donativos.</dc:title>
  <dc:subject>Enero de 2016</dc:subject>
  <dc:creator>Ma. Laura Muñoz                Alberto Aragón</dc:creator>
  <cp:lastModifiedBy>Ma. Laura Munoz</cp:lastModifiedBy>
  <cp:revision>12</cp:revision>
  <cp:lastPrinted>2015-08-27T17:26:00Z</cp:lastPrinted>
  <dcterms:created xsi:type="dcterms:W3CDTF">2021-10-04T00:56:00Z</dcterms:created>
  <dcterms:modified xsi:type="dcterms:W3CDTF">2021-10-04T01:26:00Z</dcterms:modified>
</cp:coreProperties>
</file>